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45D66"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You were asking if cochlear implantation were more successful at an early age and then they cite several authors who had found that finding.  </w:t>
      </w:r>
      <w:proofErr w:type="gramStart"/>
      <w:r>
        <w:t>So</w:t>
      </w:r>
      <w:proofErr w:type="gramEnd"/>
      <w:r>
        <w:t xml:space="preserve"> they are summarizing other people's work in your paper say I was the review author and in your review paper you say, </w:t>
      </w:r>
      <w:proofErr w:type="spellStart"/>
      <w:r>
        <w:t>Sladen</w:t>
      </w:r>
      <w:proofErr w:type="spellEnd"/>
      <w:r>
        <w:t xml:space="preserve"> et Al </w:t>
      </w:r>
      <w:r>
        <w:noBreakHyphen/>
      </w:r>
      <w:r>
        <w:noBreakHyphen/>
        <w:t xml:space="preserve"> you say cochlear implantation is for successful in younger children, Slader et Al, that would be inaccurate because I didn't do that work.  I reviewed that work and I cited it in the review studies and we want to give credit where credit is due.  And </w:t>
      </w:r>
      <w:proofErr w:type="gramStart"/>
      <w:r>
        <w:t>so</w:t>
      </w:r>
      <w:proofErr w:type="gramEnd"/>
      <w:r>
        <w:t xml:space="preserve"> you would say cochlear implantation is more successful in younger children as cited in </w:t>
      </w:r>
      <w:proofErr w:type="spellStart"/>
      <w:r>
        <w:t>Sladen</w:t>
      </w:r>
      <w:proofErr w:type="spellEnd"/>
      <w:r>
        <w:t xml:space="preserve"> 2017 whatever year my work was.  As cited in </w:t>
      </w:r>
      <w:proofErr w:type="spellStart"/>
      <w:r>
        <w:t>Sladen</w:t>
      </w:r>
      <w:proofErr w:type="spellEnd"/>
      <w:r>
        <w:t xml:space="preserve"> 2017.  That's if you only read my paper.  And you were citing my work.  If you wanted to go back to the original sources of evidence </w:t>
      </w:r>
      <w:proofErr w:type="spellStart"/>
      <w:r>
        <w:t>Neparko</w:t>
      </w:r>
      <w:proofErr w:type="spellEnd"/>
      <w:r>
        <w:t xml:space="preserve"> and </w:t>
      </w:r>
      <w:proofErr w:type="spellStart"/>
      <w:r>
        <w:t>sharma</w:t>
      </w:r>
      <w:proofErr w:type="spellEnd"/>
      <w:r>
        <w:t xml:space="preserve"> then you can cite their papers directly but only if you've gone back and read them and knew exactly what they did.  What you wouldn't want to do is make a mistake that what I said was correct; right? Like I said in my review article that younger implantation is important.  But if you're citing my work and then I'm citing somebody else, it's kind of a leap to say okay </w:t>
      </w:r>
      <w:proofErr w:type="spellStart"/>
      <w:r>
        <w:t>Sladen</w:t>
      </w:r>
      <w:proofErr w:type="spellEnd"/>
      <w:r>
        <w:t xml:space="preserve"> got that correct when he said that so it's best to always review the original pieces of evidence if you're going to cite like a really hard fact as opposed to something who just repeated other people's work.  Okay.  How is the conference?   I heard there was a good talk on single sided deafness and cochlear implantation?   Do you remember who the presenter was?   </w:t>
      </w:r>
    </w:p>
    <w:p w14:paraId="50C000CC"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CANDIDE:...</w:t>
      </w:r>
      <w:proofErr w:type="gramEnd"/>
      <w:r>
        <w:t xml:space="preserve"> </w:t>
      </w:r>
    </w:p>
    <w:p w14:paraId="70EB7DC7"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DOUG SLADEN:  Was it Karen Gordon?   She's really awesome.  If you ever have a chance to hear Karen Gordon speak you should do it.  Any other big takeaways?   Something that really struck you?   This is casual, Candide also said her best time was going out with you guys.  </w:t>
      </w:r>
    </w:p>
    <w:p w14:paraId="15453C2C"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FROM THE CLASS:  </w:t>
      </w:r>
      <w:proofErr w:type="spellStart"/>
      <w:r>
        <w:t>Awww</w:t>
      </w:r>
      <w:proofErr w:type="spellEnd"/>
      <w:r>
        <w:t xml:space="preserve">, thanks.  How casual. </w:t>
      </w:r>
    </w:p>
    <w:p w14:paraId="1C2227A6"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That's a good point.  There's that degree there.  It should be for a family audience.  </w:t>
      </w:r>
    </w:p>
    <w:p w14:paraId="6557BF9A"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Family audience, what do you think we do?   </w:t>
      </w:r>
    </w:p>
    <w:p w14:paraId="725E6EE7"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Did anybody go to Ryan's talk.  How was that?   What did he present on?   Bless you.  </w:t>
      </w:r>
    </w:p>
    <w:p w14:paraId="2BD18CB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All of the stuff they did at </w:t>
      </w:r>
      <w:proofErr w:type="gramStart"/>
      <w:r>
        <w:t>boys</w:t>
      </w:r>
      <w:proofErr w:type="gramEnd"/>
      <w:r>
        <w:t xml:space="preserve"> town. </w:t>
      </w:r>
    </w:p>
    <w:p w14:paraId="210FA7BD"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Did he present anything on hearing aid fittings of children with unilateral losses. </w:t>
      </w:r>
    </w:p>
    <w:p w14:paraId="70A2C909"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think so.  </w:t>
      </w:r>
    </w:p>
    <w:p w14:paraId="30075422"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Hearing aid fittings are important in early identification of by lateral hearing loss and in fact there's some work out of Chicago showing that if you fit hearing aids on a child with severe to profound bilateral congenital hearing </w:t>
      </w:r>
      <w:proofErr w:type="gramStart"/>
      <w:r>
        <w:t>loss</w:t>
      </w:r>
      <w:proofErr w:type="gramEnd"/>
      <w:r>
        <w:t xml:space="preserve"> they have better preserved auditory cortex than if you don't fit that child.  And the longer they wear their hearing aids priority cochlear implantation, the better cortical preservation there is meaning even when a child isn't going to benefit from a hearing aid fitting you should I still put the hearing aids on it's going to help preserve those cortical structures and so then the question for me comes up then what do we do with children who have unilateral hearing loss if they have severe to profound unilateral hearing loss and you fit them </w:t>
      </w:r>
      <w:r>
        <w:lastRenderedPageBreak/>
        <w:t xml:space="preserve">with a hearing aid then we worry about cross over is that hearing aid ear going to cross over so much it's going to interfere with their better hearing ear, of course, that's problematic for children who are learning language we don't want to interfere with the signal delivery they need that for developing spoken language.  Anyways so this question has come up with Ryan several times I know its on his radar of how do we navigate that and what is the level of hearing aid levels for unilateral that you can still fit.  </w:t>
      </w:r>
      <w:proofErr w:type="gramStart"/>
      <w:r>
        <w:t>Obviously</w:t>
      </w:r>
      <w:proofErr w:type="gramEnd"/>
      <w:r>
        <w:t xml:space="preserve"> you can still fit mild but what about moderate severe, 60 to 70 dB thresholds and you're putting a hearing aid on that side, now you got an SPL that might be up to 90 depending on how much dynamic range you give them and that's </w:t>
      </w:r>
      <w:r>
        <w:noBreakHyphen/>
      </w:r>
      <w:r>
        <w:noBreakHyphen/>
        <w:t xml:space="preserve"> that might be crossing over.  And </w:t>
      </w:r>
      <w:proofErr w:type="gramStart"/>
      <w:r>
        <w:t>also</w:t>
      </w:r>
      <w:proofErr w:type="gramEnd"/>
      <w:r>
        <w:t xml:space="preserve"> what we know about cross over is based on headphones.  Inserts and super orals.  We don't know what's happening when you have a </w:t>
      </w:r>
      <w:proofErr w:type="gramStart"/>
      <w:r>
        <w:t>custom made</w:t>
      </w:r>
      <w:proofErr w:type="gramEnd"/>
      <w:r>
        <w:t xml:space="preserve"> mold on that side and a hearing aid and a small cavity is the cross over lower?   Is it still 60 to 80 as it would be with an insert?   And </w:t>
      </w:r>
      <w:proofErr w:type="gramStart"/>
      <w:r>
        <w:t>also</w:t>
      </w:r>
      <w:proofErr w:type="gramEnd"/>
      <w:r>
        <w:t xml:space="preserve"> a child skull?   I don't know.  These are really important questions like how do we sort outfitting unilateral losses.  </w:t>
      </w:r>
      <w:proofErr w:type="gramStart"/>
      <w:r>
        <w:t>So</w:t>
      </w:r>
      <w:proofErr w:type="gramEnd"/>
      <w:r>
        <w:t xml:space="preserve"> I was hoping he was going to present some maybe updated research on that. </w:t>
      </w:r>
    </w:p>
    <w:p w14:paraId="24336B8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No</w:t>
      </w:r>
      <w:proofErr w:type="gramEnd"/>
      <w:r>
        <w:t xml:space="preserve"> it was mostly on adolescents. </w:t>
      </w:r>
    </w:p>
    <w:p w14:paraId="63B1D9D6"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Oh fun.  Yeah, good topic too.  Often just think about the babies and the young kids and we don't pay enough attention to adolescent age groups.  How was the poster. </w:t>
      </w:r>
    </w:p>
    <w:p w14:paraId="38FEC9E0"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was good, it's fine. </w:t>
      </w:r>
    </w:p>
    <w:p w14:paraId="219355C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Did you show him the picture. </w:t>
      </w:r>
    </w:p>
    <w:p w14:paraId="2C4E0D4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will send it to him after.  </w:t>
      </w:r>
    </w:p>
    <w:p w14:paraId="49613FA7"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DOUG SLADEN:  Okay.  </w:t>
      </w:r>
    </w:p>
    <w:p w14:paraId="32D3CD19"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watched her present to a couple of people she did very well.  </w:t>
      </w:r>
    </w:p>
    <w:p w14:paraId="02701359"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Oh nice, awesome.  I find poster presentations can be really fun. </w:t>
      </w:r>
    </w:p>
    <w:p w14:paraId="20A2F9F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is. </w:t>
      </w:r>
    </w:p>
    <w:p w14:paraId="275BB719"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DOUG SLADEN:  Because you can get a lot of really important casual dialogue and it also can be stressful, let's say </w:t>
      </w:r>
      <w:r>
        <w:noBreakHyphen/>
      </w:r>
      <w:r>
        <w:noBreakHyphen/>
        <w:t xml:space="preserve"> I don't know, what's that author's name, cask, let's say he's still alive came along and started asking you questions and it can be nerve</w:t>
      </w:r>
      <w:r>
        <w:noBreakHyphen/>
        <w:t xml:space="preserve">wracking if you have some really important researcher in the field asking you methodological questions. </w:t>
      </w:r>
    </w:p>
    <w:p w14:paraId="048C0012"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got really nervous when Susan came up to me.  </w:t>
      </w:r>
    </w:p>
    <w:p w14:paraId="09EB58A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Susan Scully. </w:t>
      </w:r>
    </w:p>
    <w:p w14:paraId="24B5D026"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6DFEF979"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She's so not intimidating though. </w:t>
      </w:r>
    </w:p>
    <w:p w14:paraId="69B59595"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don't know why I just got really </w:t>
      </w:r>
      <w:r>
        <w:noBreakHyphen/>
      </w:r>
      <w:r>
        <w:noBreakHyphen/>
        <w:t xml:space="preserve"> I told her and she's like no, please. </w:t>
      </w:r>
    </w:p>
    <w:p w14:paraId="7638746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Awe, that's sweet.  I hope you got good feedback and I want to hear what it is. </w:t>
      </w:r>
    </w:p>
    <w:p w14:paraId="6ED7911A"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have some. </w:t>
      </w:r>
    </w:p>
    <w:p w14:paraId="5EE67713"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Good.  Poster presentations are a really good opportunity for getting that casual feedback so that when you go to publish the paper you already had some casual feedback and you can address some of the things that came up like during that like kind of presentation.  Okay.  Let's see we were talking about outcomes in cochlear implantation and I was giving you some broad outcomes related to children and adults.  We're going </w:t>
      </w:r>
      <w:r>
        <w:lastRenderedPageBreak/>
        <w:t xml:space="preserve">to finish up that talk and then move on to our topic of hearing preservation and binaural hearing.  </w:t>
      </w:r>
      <w:proofErr w:type="gramStart"/>
      <w:r>
        <w:t>Also</w:t>
      </w:r>
      <w:proofErr w:type="gramEnd"/>
      <w:r>
        <w:t xml:space="preserve"> feedback, the exam is written and it's 100 points and </w:t>
      </w:r>
      <w:proofErr w:type="gramStart"/>
      <w:r>
        <w:t>it's</w:t>
      </w:r>
      <w:proofErr w:type="gramEnd"/>
      <w:r>
        <w:t xml:space="preserve"> short answer and some multiple choice.  Okay.  I was sharing with you some data around age of implementation.  And implanting at a younger age is important in pre lingual or congenital onset.  You want to take advantage of the developing structures and if you implant </w:t>
      </w:r>
      <w:proofErr w:type="gramStart"/>
      <w:r>
        <w:t>later</w:t>
      </w:r>
      <w:proofErr w:type="gramEnd"/>
      <w:r>
        <w:t xml:space="preserve"> you're implanting in a system that has already reorganized itself and that can be difficult for a child to learn enough to develop spoken language skills.  And </w:t>
      </w:r>
      <w:proofErr w:type="gramStart"/>
      <w:r>
        <w:t>so</w:t>
      </w:r>
      <w:proofErr w:type="gramEnd"/>
      <w:r>
        <w:t xml:space="preserve"> then the question comes up how young is too young?   Should we implant at younger ages?   The lower age limit was two years and it was dropped to 18 months and then dropped to 12 months then 9 months and most recently it's been dropped to 7 months.  And what we know about early intervention is that intervening by 6 months is important for children with hearing aids and the same is probably true for children with cochlear implants.  But we need to balance our enthusiasm for early implantation with the risks that come with implanting very young children.  And remember also that the early cochlear implants, the part that went into the head was fairly thick and in order to make it flesh with your skull the surgeon had to drill through the skull fairly far and create what's called a bone dead and in some cases with the child if the child is very young and had a thin skull they had to drill all the way down to dura which is scary when you're drilling all the way down to the brain.  The current devices are thin and with an adult you don't have to drill out a lot of bone you can just push that up into a skin pocket and it will stay in place.  </w:t>
      </w:r>
      <w:r>
        <w:lastRenderedPageBreak/>
        <w:t xml:space="preserve">For young children you still have to drill out some of the skull in order to make it flush.  And so having currently thinner devices means we can implant saving at other age.  </w:t>
      </w:r>
      <w:proofErr w:type="gramStart"/>
      <w:r>
        <w:t>So</w:t>
      </w:r>
      <w:proofErr w:type="gramEnd"/>
      <w:r>
        <w:t xml:space="preserve"> this was a chart review we did early this was 2012 looking at children implanted less than 12 months of age and we compared them to an older group of children that were implanting between 13 and 24 months of age and we looked at surgical outcomes and also their auditory outcomes.  If you look across the </w:t>
      </w:r>
      <w:proofErr w:type="gramStart"/>
      <w:r>
        <w:t>table</w:t>
      </w:r>
      <w:proofErr w:type="gramEnd"/>
      <w:r>
        <w:t xml:space="preserve"> we had a wide array of under lining causes of hearing loss in these children.  And we had an array of different devices that were implanted as well between cochlear advanced buy </w:t>
      </w:r>
      <w:proofErr w:type="spellStart"/>
      <w:r>
        <w:t>onics</w:t>
      </w:r>
      <w:proofErr w:type="spellEnd"/>
      <w:r>
        <w:t xml:space="preserve">.  Did not have any metal devices, oh </w:t>
      </w:r>
      <w:proofErr w:type="gramStart"/>
      <w:r>
        <w:t>yes</w:t>
      </w:r>
      <w:proofErr w:type="gramEnd"/>
      <w:r>
        <w:t xml:space="preserve"> we did, this sonic device.  Two of those.  When we think about the surgical risks we tint find any more surgical risk implanting below 12 months of average when compared to implanting at older ages.  </w:t>
      </w:r>
      <w:proofErr w:type="gramStart"/>
      <w:r>
        <w:t>Sadly</w:t>
      </w:r>
      <w:proofErr w:type="gramEnd"/>
      <w:r>
        <w:t xml:space="preserve"> we did have one device failure, that was at 18 months of age and the other complications were considered minor.  To track their auditory </w:t>
      </w:r>
      <w:proofErr w:type="gramStart"/>
      <w:r>
        <w:t>outcomes</w:t>
      </w:r>
      <w:proofErr w:type="gramEnd"/>
      <w:r>
        <w:t xml:space="preserve"> we completed auditory questionnaires.  And that's a central way of assessing outcomes in very young children who can't do traditional speech perception tests.  </w:t>
      </w:r>
      <w:proofErr w:type="gramStart"/>
      <w:r>
        <w:t>Instead</w:t>
      </w:r>
      <w:proofErr w:type="gramEnd"/>
      <w:r>
        <w:t xml:space="preserve"> we do these structured interviews where we gather information about the child's auditory development.  And when we plotted the children implanted before 12 months of age and the children implanted after 12 months of </w:t>
      </w:r>
      <w:proofErr w:type="gramStart"/>
      <w:r>
        <w:t>age</w:t>
      </w:r>
      <w:proofErr w:type="gramEnd"/>
      <w:r>
        <w:t xml:space="preserve"> we took the age </w:t>
      </w:r>
      <w:r>
        <w:noBreakHyphen/>
      </w:r>
      <w:r>
        <w:noBreakHyphen/>
        <w:t xml:space="preserve"> average age of implantation and the scores on these auditory questionnaires.  And on these questionnaires, a score of 80 is when you achieve mastery.  And </w:t>
      </w:r>
      <w:proofErr w:type="gramStart"/>
      <w:r>
        <w:t>so</w:t>
      </w:r>
      <w:proofErr w:type="gramEnd"/>
      <w:r>
        <w:t xml:space="preserve"> for the younger implanted children they were achieving mastery by around 15 months of age whereas the older </w:t>
      </w:r>
      <w:r>
        <w:lastRenderedPageBreak/>
        <w:t xml:space="preserve">group were on average not even implanted yet.  And </w:t>
      </w:r>
      <w:proofErr w:type="gramStart"/>
      <w:r>
        <w:t>so</w:t>
      </w:r>
      <w:proofErr w:type="gramEnd"/>
      <w:r>
        <w:t xml:space="preserve"> we have </w:t>
      </w:r>
      <w:r>
        <w:noBreakHyphen/>
      </w:r>
      <w:r>
        <w:noBreakHyphen/>
        <w:t xml:space="preserve"> sorry they were implanted this was their first </w:t>
      </w:r>
      <w:r>
        <w:noBreakHyphen/>
      </w:r>
      <w:r>
        <w:noBreakHyphen/>
        <w:t xml:space="preserve"> their age of implantation.  They didn't achieve mastery until on average around 21 months of age.  That's important because the trajectory means that they are hearing sooner and the soon that are they can hear and the earlier we can stimulate those auditory pathways and hopefully lead to spoken language outcomes.  That leads me to a clarifying point about what is the </w:t>
      </w:r>
      <w:r>
        <w:noBreakHyphen/>
      </w:r>
      <w:r>
        <w:noBreakHyphen/>
        <w:t xml:space="preserve"> what do we have such successful cochlear implantation in young children but then also why do we have successful cochlear implantation in post linguistically deafened adults.  And the answer is all based in neuroplasticity.  And as you've learned you're auditory system is highly plastic in the first few years of life but retains some plasticity throughout the lifetime.  We have a plastic system even through old age just less so.  And the theory of plasticity is called Hebb's theory of plasticity named after Donald Hebb when you have the strengthens of synaptic connections by communications of presynaptic and postsynaptic activity.  And you know this as acoustic </w:t>
      </w:r>
      <w:r>
        <w:noBreakHyphen/>
      </w:r>
      <w:r>
        <w:noBreakHyphen/>
        <w:t xml:space="preserve"> sorry, synaptic strengthen and also synaptic pruning.  So that when you have pre and postsynaptic activity </w:t>
      </w:r>
      <w:proofErr w:type="gramStart"/>
      <w:r>
        <w:t>it</w:t>
      </w:r>
      <w:proofErr w:type="gramEnd"/>
      <w:r>
        <w:t xml:space="preserve"> strengths that connection and we have an absence of that activity then you can lose that connectivity and that would lead to neural pruning.  Hebbian mechanism of </w:t>
      </w:r>
      <w:proofErr w:type="spellStart"/>
      <w:r>
        <w:t>plastery</w:t>
      </w:r>
      <w:proofErr w:type="spellEnd"/>
      <w:r>
        <w:t xml:space="preserve"> is also what drives improvements from auditory trains.  When you do an activity over and over again then the synapses continue to fire in a repeated pattern and that repeated pattern gets stronger over time and leads to generalized improving and performance.  This is some data from </w:t>
      </w:r>
      <w:r>
        <w:lastRenderedPageBreak/>
        <w:t xml:space="preserve">Michael Merzenich early on 1984 and he does work and looking at an owl monkey brain and looking at hand representation this is typical hand representation you're looking at the five digits and then this is hand representation two months after amputation of the third digit and we can see that the court call representation from the other digits has taken over the landscape for where the third digit was represented.  And we had the same phenomenon in auditory cortex wherein if you have congenital hearing loss and never use ample amplification or cochlear implant then some of that landscape will be taken over by the visual system.  And if you get an implant early then some of that landscape can be reclaimed by the auditory system but not completely.  And the older you are, the less likely it is and the harder it is for your auditory system to reclaim that land.  Land, that's not the right word but that's those places in the cortical representation.  </w:t>
      </w:r>
      <w:proofErr w:type="gramStart"/>
      <w:r>
        <w:t>So</w:t>
      </w:r>
      <w:proofErr w:type="gramEnd"/>
      <w:r>
        <w:t xml:space="preserve"> with prelingual deafness we have several things that are occurring and this is also true with post lingual onset deafness.  Depending on the length of auditory deprivation we're going to have a decrease in the number of spiral gang lean cells.  And in post lingual onset hearing loss typically starts in the higher frequencies first and pause of that we have more of a loss in the basal turn.  Which side bar, when we start to program cochlear implants and we start stimulating those basal electrodes because there's a greater loss of spiral ganglion cells there when you start to stimulate those cells people often report that the sound is disturbing or piercing or uncomfortable because the cells there haven't been stimulated in such a long time.  When we look at </w:t>
      </w:r>
      <w:r>
        <w:lastRenderedPageBreak/>
        <w:t xml:space="preserve">the pattern of degeneration of spiral ganglion cells it happens in the peripheral processes first and then cell bodies then axons.  Excuse me.  Shepard and Javel did work early on in 1997 looking at duration of deafness and the spiral ganglion density and found that overtime the duration of deafness on the significant impact on the number of surviving spiral ganglion cells.  This was animal model work.  The same has been done however in postmortem studies of adults who have cochlear implants and adults with long durations of deafness and the same pattern is seen that the longer duration of auditory depravation the lower the number of spiral ganglion cells are viable.  Side bar, studies were conflicted about whether the true number of spiral ganglion cells influences outcomes.  Some studies say yes and some studies show that you can have a low number of spiral ganglion cells and still have decent speech understanding scores.  But the overarching clinical impression is that if you can implant early, have a high number of spiral ganglion cells you're probably going to maximize your opportunities for listening through that ear.  But then importantly, this is work looking at spiral ganglion cell density and duration of stimulation.  </w:t>
      </w:r>
      <w:proofErr w:type="gramStart"/>
      <w:r>
        <w:t>So</w:t>
      </w:r>
      <w:proofErr w:type="gramEnd"/>
      <w:r>
        <w:t xml:space="preserve"> this is how long people have been implanted and this is their spiral ganglion cell density on the Y axis.  And we see that as implantation goes </w:t>
      </w:r>
      <w:proofErr w:type="gramStart"/>
      <w:r>
        <w:t>on,</w:t>
      </w:r>
      <w:proofErr w:type="gramEnd"/>
      <w:r>
        <w:t xml:space="preserve"> we have maintenance of spiral ganglion cells.  </w:t>
      </w:r>
      <w:proofErr w:type="gramStart"/>
      <w:r>
        <w:t>So</w:t>
      </w:r>
      <w:proofErr w:type="gramEnd"/>
      <w:r>
        <w:t xml:space="preserve"> absence of stimulation reduces spiral ganglion cells, the presence of stimulation encourages and preserves spiral ganglion cells.  </w:t>
      </w:r>
      <w:proofErr w:type="gramStart"/>
      <w:r>
        <w:t>So</w:t>
      </w:r>
      <w:proofErr w:type="gramEnd"/>
      <w:r>
        <w:t xml:space="preserve"> when somebody comes into the office and says that they are going to stop using a hearing aid on one side because they are not hearing enough out of it </w:t>
      </w:r>
      <w:r>
        <w:lastRenderedPageBreak/>
        <w:t xml:space="preserve">then part of your counsel something that stimulation is important for preserving those auditory pathways and even if the person thinking they are not going to be using their hearing aid for ongoing communication </w:t>
      </w:r>
      <w:proofErr w:type="gramStart"/>
      <w:r>
        <w:t>now</w:t>
      </w:r>
      <w:proofErr w:type="gramEnd"/>
      <w:r>
        <w:t xml:space="preserve"> they may want to use a cochlear implant later and preserving those structures is important to us.  There's a trade off there too and we'll talk more about this with bimodal listeners.  If you were using an implant on one ear and a hearing aid on other, if the hearing loss is in the range of moderate to severe and so it's </w:t>
      </w:r>
      <w:proofErr w:type="spellStart"/>
      <w:r>
        <w:t>aidable</w:t>
      </w:r>
      <w:proofErr w:type="spellEnd"/>
      <w:r>
        <w:t xml:space="preserve"> it's probably going to be helpful but as the hearing levels decrease and you get more intracochlear distortions having that hearing aid on in combination with their implant can actually be a detriment and you can actually cause what's called intraoral confusion because you've created this confusion that's so degraded that it actually detracts from the ability to hear with their device.  And then I think I've shared some of this data with you and in pediatric audiology when we talked about auditory development this was data from a new </w:t>
      </w:r>
      <w:proofErr w:type="spellStart"/>
      <w:r>
        <w:t>sharma</w:t>
      </w:r>
      <w:proofErr w:type="spellEnd"/>
      <w:r>
        <w:t xml:space="preserve"> looking at the evoke response of the auditory cortex called the P1 response and in her </w:t>
      </w:r>
      <w:proofErr w:type="gramStart"/>
      <w:r>
        <w:t>work</w:t>
      </w:r>
      <w:proofErr w:type="gramEnd"/>
      <w:r>
        <w:t xml:space="preserve"> she collected normative data from typical hearing children and then she collected data from children who had been implanted.  So here we have aging ears and we have the latency of a P1 response on the Y axis and again this will be review I think for all of you and as you get older the P1 response decreases in latency so it gets faster.  And this is an effect of myelination and synaptic strengthening and the responses occurring earlier and by the time you're in the early adolescent that P1 response is plateauing and it's becoming </w:t>
      </w:r>
      <w:r>
        <w:lastRenderedPageBreak/>
        <w:t>adult</w:t>
      </w:r>
      <w:r>
        <w:noBreakHyphen/>
        <w:t xml:space="preserve">like and so it's telling us that auditory development develops early in life and then plateaus in early adolescent.  It continues to change but much less so.  These are data from children who were implanted at various ages so in the pink circles we had children implanted before three and a half in the </w:t>
      </w:r>
      <w:proofErr w:type="spellStart"/>
      <w:r>
        <w:t>Xs</w:t>
      </w:r>
      <w:proofErr w:type="spellEnd"/>
      <w:r>
        <w:t xml:space="preserve"> we have children implanted more than 3 and a half and 6 and a half and then the green triangles we had children implanted after 7 years of age.  And you can see largely for the youngest implanted children their P1 response has come into that typical range except for a couple of outliers and then for the older implanted children between 3 and a half and 7 there's some that are outside the typical range and some that are inside the typical range and these are all after a year of implant use so they've all had enough time to be using their device that their P1 response should have come into </w:t>
      </w:r>
      <w:r>
        <w:noBreakHyphen/>
      </w:r>
      <w:r>
        <w:noBreakHyphen/>
        <w:t xml:space="preserve"> should have improved as much as it's going to improve and then for the older implanted children they are originally outside the typical range with one outlier that's in the typical range.  Reinforcing this idea if you implant at an older age you're implanting into a system that is already reorganized and there is not enough plasticity for your auditory system to reclaim that landscape.  And I'll repeat this </w:t>
      </w:r>
      <w:proofErr w:type="gramStart"/>
      <w:r>
        <w:t>again,</w:t>
      </w:r>
      <w:proofErr w:type="gramEnd"/>
      <w:r>
        <w:t xml:space="preserve"> it doesn't mean that older children shouldn't be implanted every child should be evaluated on a </w:t>
      </w:r>
      <w:proofErr w:type="gramStart"/>
      <w:r>
        <w:t>case by case</w:t>
      </w:r>
      <w:proofErr w:type="gramEnd"/>
      <w:r>
        <w:t xml:space="preserve"> basis.  If the child has had Vancouver to </w:t>
      </w:r>
      <w:proofErr w:type="spellStart"/>
      <w:r>
        <w:t>prefound</w:t>
      </w:r>
      <w:proofErr w:type="spellEnd"/>
      <w:r>
        <w:t xml:space="preserve"> hearing loss from birth and been a successful hearing aid using they likely have really good auditory path </w:t>
      </w:r>
      <w:proofErr w:type="spellStart"/>
      <w:r>
        <w:t>ehs</w:t>
      </w:r>
      <w:proofErr w:type="spellEnd"/>
      <w:r>
        <w:t xml:space="preserve"> from would benefit from a cochlear implant but a child is 7 and arrives at your door with </w:t>
      </w:r>
      <w:proofErr w:type="spellStart"/>
      <w:r>
        <w:t>congetcal</w:t>
      </w:r>
      <w:proofErr w:type="spellEnd"/>
      <w:r>
        <w:t xml:space="preserve"> hearing loss and no hearing aid use ever and the </w:t>
      </w:r>
      <w:r>
        <w:lastRenderedPageBreak/>
        <w:t xml:space="preserve">family arrives saying they now want to get implanted to develop spoken language I would be really cautious about moving forward with that case, again because that's not a realistic goal.  We talked about </w:t>
      </w:r>
      <w:proofErr w:type="gramStart"/>
      <w:r>
        <w:t>this,</w:t>
      </w:r>
      <w:proofErr w:type="gramEnd"/>
      <w:r>
        <w:t xml:space="preserve"> family may come in with other goals like sound awareness of being able to hear environmental sounds and I'd be willing to entertain implanting that child but it would have to be with very serious conversations about realistic expectations.  And then these are some data looking at a grand average of the P1 response.  These are </w:t>
      </w:r>
      <w:r>
        <w:noBreakHyphen/>
      </w:r>
      <w:r>
        <w:noBreakHyphen/>
        <w:t xml:space="preserve"> so we take all the P1 responses and took the grand average so average across the participants and the top is from typical hearing children and the bottom is from the children who are implanted early before 3 and a half years of age and you can see that the latency is around the same time, the peak is around the same time the morphology is a bit different but the peak is fairly comparable.  And then these are data from again the same children with typical hearing on the top but now the children who are older implanted on the bottom and you can see their latency is if much more delayed.  Okay.  This whole talk is about kind of broad outcomes and future days we're going to talk about more population specific outcomes like single decided deafness and hearing preservation and in terms of broad outcomes it's important for us to any about negative outcomes and some of those include device failures and each manufacturer reports on the number of failures per device.  </w:t>
      </w:r>
      <w:proofErr w:type="gramStart"/>
      <w:r>
        <w:t>So</w:t>
      </w:r>
      <w:proofErr w:type="gramEnd"/>
      <w:r>
        <w:t xml:space="preserve"> when you look at their figures and their data, the report on one device specifically and how many years of survival it's had and they </w:t>
      </w:r>
      <w:r>
        <w:noBreakHyphen/>
      </w:r>
      <w:r>
        <w:noBreakHyphen/>
        <w:t xml:space="preserve"> the current survival rates are really high, upwards of 99 years meaning it </w:t>
      </w:r>
      <w:r>
        <w:lastRenderedPageBreak/>
        <w:t>should last 99 years.  Though clinically we see that there's </w:t>
      </w:r>
      <w:r>
        <w:noBreakHyphen/>
      </w:r>
      <w:r>
        <w:noBreakHyphen/>
        <w:t xml:space="preserve"> you know, decent number of failures for different reasons.  You can have a device failure because the person had an infection and it had to be taken out and their body rejected it and you can also have device fail for trauma and that person got hit in the head and you can also have device failures because mechanics of the system failed and those kind of device failures are unfortunate, really unfortunate.  They do happen though and each manufacturer has had their share of device failures where they've had to recall their device from the market.  Across studies we see about 3 to 8% of all cochlear implant procedures who require pro vision in that the meantime to failure range is from 2 to 6 years.  When a device failure happens between of a manufacturer error then in the states the manufacturer will ask that we submit to insurance to have a revision surgery done and if the insurance denies it then the manufacturer will pay the cost.  In 2011, 2012, cochlear had a large recall on a device and we had implanted 300 of those devices and about 10% of ours failed.  Meaning those patients had to come back and I remember I had a patient that was from </w:t>
      </w:r>
      <w:proofErr w:type="gramStart"/>
      <w:r>
        <w:t>north Dakota</w:t>
      </w:r>
      <w:proofErr w:type="gramEnd"/>
      <w:r>
        <w:t xml:space="preserve"> and he owned a laundromat and he had bilateral implants and both his devices had to be explanted and reimplanted and he had to close his laundromat for three days to drive to Rochester, have surgery, heal and drive back.  So when I think about the consequences of device failures, it's not just the surgery and the device that has to be replaced there's loss of wages and loss of time and that's a huge impact on us as practitioners because that person came to us and said hey, which </w:t>
      </w:r>
      <w:r>
        <w:lastRenderedPageBreak/>
        <w:t xml:space="preserve">device should we get and we said we work with these three devices they are all safe and we made some promises on our end that the devices were going to work is so when it happens it's a huge blow to everyone involved, for sure.  Okay.  I'll pause on that.  Any questions about those data as I move forward.  </w:t>
      </w:r>
    </w:p>
    <w:p w14:paraId="4A72EBA5"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have a question. </w:t>
      </w:r>
    </w:p>
    <w:p w14:paraId="35C6E751"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Please.  </w:t>
      </w:r>
    </w:p>
    <w:p w14:paraId="2AA4E81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because you're clicking at the same time.  </w:t>
      </w:r>
    </w:p>
    <w:p w14:paraId="13698AA3"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I'll just email to you.  </w:t>
      </w:r>
    </w:p>
    <w:p w14:paraId="52F84A7B"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Winston had a dream.  </w:t>
      </w:r>
    </w:p>
    <w:p w14:paraId="1A4E4486"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Stop clicking.  </w:t>
      </w:r>
    </w:p>
    <w:p w14:paraId="47A79B7A"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might have gotten disconnected when they took it yesterday for labs.  </w:t>
      </w:r>
      <w:proofErr w:type="gramStart"/>
      <w:r>
        <w:t>So</w:t>
      </w:r>
      <w:proofErr w:type="gramEnd"/>
      <w:r>
        <w:t xml:space="preserve"> it's not set up on the network.  </w:t>
      </w:r>
    </w:p>
    <w:p w14:paraId="04046626"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I'll ask really loud.  </w:t>
      </w:r>
    </w:p>
    <w:p w14:paraId="37CF769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How do you connect it?   </w:t>
      </w:r>
    </w:p>
    <w:p w14:paraId="2D04DD2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I'll do it.  I want to practice.  </w:t>
      </w:r>
    </w:p>
    <w:p w14:paraId="2EA46B98"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Oh sure.  </w:t>
      </w:r>
    </w:p>
    <w:p w14:paraId="74C084ED"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Knock, knock.  Oh, there we go.  </w:t>
      </w:r>
    </w:p>
    <w:p w14:paraId="18B868B8"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Yay.  </w:t>
      </w:r>
    </w:p>
    <w:p w14:paraId="11DEB162"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What was my question, my question was so you know how you mentioned that </w:t>
      </w:r>
      <w:r>
        <w:noBreakHyphen/>
      </w:r>
      <w:r>
        <w:noBreakHyphen/>
        <w:t xml:space="preserve"> what did you mention.  Oh, so later on the parents </w:t>
      </w:r>
      <w:r>
        <w:noBreakHyphen/>
      </w:r>
      <w:r>
        <w:noBreakHyphen/>
        <w:t xml:space="preserve"> like the family might come back and say hey I want </w:t>
      </w:r>
      <w:r>
        <w:noBreakHyphen/>
      </w:r>
      <w:r>
        <w:noBreakHyphen/>
        <w:t xml:space="preserve"> we're interested in getting a cochlear implant even though we never had a hearing aid and I know my child as congenital hearing loss, blah, blah, blah is there a </w:t>
      </w:r>
      <w:r>
        <w:noBreakHyphen/>
      </w:r>
      <w:r>
        <w:noBreakHyphen/>
        <w:t xml:space="preserve"> in the early hearing program that makes sure the audiologists council the implications of not getting amplification early and then just letting them know you're going to have less benefit from </w:t>
      </w:r>
      <w:r>
        <w:lastRenderedPageBreak/>
        <w:t xml:space="preserve">getting a cochlear implant later on in life if you decide to choose that route like is there like a specific like you have to nail this down. </w:t>
      </w:r>
    </w:p>
    <w:p w14:paraId="077C5B70"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Yeah.  </w:t>
      </w:r>
      <w:proofErr w:type="gramStart"/>
      <w:r>
        <w:t>So</w:t>
      </w:r>
      <w:proofErr w:type="gramEnd"/>
      <w:r>
        <w:t xml:space="preserve"> like </w:t>
      </w:r>
      <w:r>
        <w:noBreakHyphen/>
      </w:r>
      <w:r>
        <w:noBreakHyphen/>
        <w:t xml:space="preserve"> like a pro active counseling module that occurs with the families early on so that they know what the </w:t>
      </w:r>
      <w:proofErr w:type="gramStart"/>
      <w:r>
        <w:t>long term</w:t>
      </w:r>
      <w:proofErr w:type="gramEnd"/>
      <w:r>
        <w:t xml:space="preserve"> consequences are?   I don't know of any sort of any required manual or required </w:t>
      </w:r>
      <w:proofErr w:type="gramStart"/>
      <w:r>
        <w:t>module,</w:t>
      </w:r>
      <w:proofErr w:type="gramEnd"/>
      <w:r>
        <w:t xml:space="preserve"> I think that's probably left up to individual clinicians to do.  As opposed to requirement or signing off on something that I've received this piece of information.  The counseling </w:t>
      </w:r>
      <w:r>
        <w:noBreakHyphen/>
      </w:r>
      <w:r>
        <w:noBreakHyphen/>
        <w:t xml:space="preserve"> you know, the counseling of young children with hearing loss is so delicate right because you want to honour being family</w:t>
      </w:r>
      <w:r>
        <w:noBreakHyphen/>
        <w:t xml:space="preserve">centered and also honour this kind of critical time element that's out there and make sure that they are making an informed and educated decision about the path that they are using.  And so again, I think that's just all left to the individual clinician.  Yeah.  Okay.  Let's talk about some other outcomes.  And </w:t>
      </w:r>
      <w:proofErr w:type="gramStart"/>
      <w:r>
        <w:t>specifically</w:t>
      </w:r>
      <w:proofErr w:type="gramEnd"/>
      <w:r>
        <w:t xml:space="preserve"> about hearing preservation.  And I've said this before I think that early cochlear implants, the expectation was that once you implanted that array it was going to destroy any </w:t>
      </w:r>
      <w:proofErr w:type="spellStart"/>
      <w:r>
        <w:t>readditional</w:t>
      </w:r>
      <w:proofErr w:type="spellEnd"/>
      <w:r>
        <w:t xml:space="preserve"> hearing you had on that side and we didn't think that was such a bad thing because these people all had severe to profound hearing loss early on, they were the people that had the most hearing loss and they weren't benefitting from their hearing aids so we weren't really too worried about losing anything.  And then mid 90s, late 90s we started to notice that after a cochlear implant some people still had preserved low frequency hearing.  And that understanding and momentum </w:t>
      </w:r>
      <w:r>
        <w:noBreakHyphen/>
      </w:r>
      <w:r>
        <w:noBreakHyphen/>
        <w:t xml:space="preserve"> you know, </w:t>
      </w:r>
      <w:r>
        <w:lastRenderedPageBreak/>
        <w:t xml:space="preserve">gained speed and more and more attention was given towards preserving the extra cochlear structures for hearing preservation.  And there's two reasons to do that.  One is that the decibel level reflects the preservation of intracochlear structures and we want to preserve the intracochlear structures because if we damage them that can have a retro grade negative impact on auditory function.  </w:t>
      </w:r>
      <w:proofErr w:type="gramStart"/>
      <w:r>
        <w:t>So</w:t>
      </w:r>
      <w:proofErr w:type="gramEnd"/>
      <w:r>
        <w:t xml:space="preserve"> in other words, if you implant an array that punctures through the basal membrane and the perilymph and the endo limp you can cause a </w:t>
      </w:r>
      <w:proofErr w:type="spellStart"/>
      <w:r>
        <w:t>toxicening</w:t>
      </w:r>
      <w:proofErr w:type="spellEnd"/>
      <w:r>
        <w:t xml:space="preserve"> combination of chemical that is can damage the spiral ganglion cells and that's important because we want to make sure the spiral ganglion cells are preserved.  That's the mechanism for delivering sound.  </w:t>
      </w:r>
      <w:proofErr w:type="gramStart"/>
      <w:r>
        <w:t>So</w:t>
      </w:r>
      <w:proofErr w:type="gramEnd"/>
      <w:r>
        <w:t xml:space="preserve"> the hearing becomes a metric that you've preserved the extra cochlear structures.  Regardless of whether the hearing is used for sound processing, the dB level becomes a metric for how much intracochlear damage there was.  The second reason to preserve hearing is that you can use that preserved hearing for delivering sound.  And if you can preserve the residual hearing on that implanted ear then we might be able to put a hearing aid on there and stimulate that acoustic region with amplification and combine with their electrical hearing we can get them access to both low frequency sound and as high frequency sounds.  I told you before that the implant extracts the envelope of the incoming signal and that envelope is used to modulate the pulses from the electrodes.  And the implant does not capture temporal fine structure.  Me dell has a processing scream that attempts to capture temporal fine structure but we don't they it's temporal fine structure like you and I </w:t>
      </w:r>
      <w:r>
        <w:lastRenderedPageBreak/>
        <w:t xml:space="preserve">experience or people with typical hearing experience.  If the person has preserved low frequency hearing, they will also have some degree of temporal fine structure processing on that side which will assist them with sound processing.  And skills like voice pitch and music perception and music enjoyment will be improved by having access to their Indianapolis lateral temporal fine structure through the ear implanted.  </w:t>
      </w:r>
      <w:proofErr w:type="gramStart"/>
      <w:r>
        <w:t>So</w:t>
      </w:r>
      <w:proofErr w:type="gramEnd"/>
      <w:r>
        <w:t xml:space="preserve"> there's benefits of preserved hearing ipsilaterally and there's also benefits for accessing temporal fine structure binaurally and that will improve overall speech and noise and also give us access to intraoral timing difference which is </w:t>
      </w:r>
      <w:proofErr w:type="spellStart"/>
      <w:r>
        <w:t>is</w:t>
      </w:r>
      <w:proofErr w:type="spellEnd"/>
      <w:r>
        <w:t xml:space="preserve"> important for localization.  </w:t>
      </w:r>
      <w:proofErr w:type="gramStart"/>
      <w:r>
        <w:t>So</w:t>
      </w:r>
      <w:proofErr w:type="gramEnd"/>
      <w:r>
        <w:t xml:space="preserve"> there's benefits from having ipsilateral temporal fine structure and benefits for having access to bilateral temporal fine structure across years.  I should point out that there's no real cut off for how much low frequency do you have to be able to hear temporal fine structure.  Like there's no cut off saying well you have to have normal hearing through 250 or you have to have no more than a mild hearing loss through 250.  There's no way to cut that off neatly to say okay you'll have access to temporal fine structure and you won't.  Rather we probably have degrees </w:t>
      </w:r>
      <w:proofErr w:type="spellStart"/>
      <w:r>
        <w:t>of's</w:t>
      </w:r>
      <w:proofErr w:type="spellEnd"/>
      <w:r>
        <w:t xml:space="preserve"> to temporal fine structure within an ear and then the more hearing loss you have at a </w:t>
      </w:r>
      <w:proofErr w:type="gramStart"/>
      <w:r>
        <w:t>lower frequencies</w:t>
      </w:r>
      <w:proofErr w:type="gramEnd"/>
      <w:r>
        <w:t xml:space="preserve">, the less access you have to </w:t>
      </w:r>
      <w:proofErr w:type="spellStart"/>
      <w:r>
        <w:t>to</w:t>
      </w:r>
      <w:proofErr w:type="spellEnd"/>
      <w:r>
        <w:t xml:space="preserve"> temporal fine structure.  When we think about hearing preservation, there are several </w:t>
      </w:r>
      <w:proofErr w:type="gramStart"/>
      <w:r>
        <w:t>factor</w:t>
      </w:r>
      <w:proofErr w:type="gramEnd"/>
      <w:r>
        <w:t xml:space="preserve"> that is come up as being important for predicting whether or not somebody will have hearing preservation.  We can also think about these factors as being modifiable and non</w:t>
      </w:r>
      <w:r>
        <w:noBreakHyphen/>
        <w:t>modifiable.  Non</w:t>
      </w:r>
      <w:r>
        <w:noBreakHyphen/>
        <w:t xml:space="preserve">modifiable things are things that we can't </w:t>
      </w:r>
      <w:r>
        <w:lastRenderedPageBreak/>
        <w:t xml:space="preserve">change when a person comes </w:t>
      </w:r>
      <w:proofErr w:type="gramStart"/>
      <w:r>
        <w:t>in</w:t>
      </w:r>
      <w:proofErr w:type="gramEnd"/>
      <w:r>
        <w:t xml:space="preserve"> they have a fixed late of duration of deafness and we can't change that.  We also can't change the underlying etiology and those things are non</w:t>
      </w:r>
      <w:r>
        <w:noBreakHyphen/>
        <w:t xml:space="preserve">modifiable.  We can also think about modifiable things like amount of hearing preservation.  And the electrode array style.  The electrode array style is important because as I think I've said the early ones were thick and when they were </w:t>
      </w:r>
      <w:proofErr w:type="gramStart"/>
      <w:r>
        <w:t>implanted</w:t>
      </w:r>
      <w:proofErr w:type="gramEnd"/>
      <w:r>
        <w:t xml:space="preserve"> they were destructive whereas current ones are thin and floppy and meant to preserve structures.  The American Academy of otolaryngology defined hearing preservation as people who have a low frequency of pure town average of 125, 250 and 500 hertz that's less than 80 </w:t>
      </w:r>
      <w:proofErr w:type="spellStart"/>
      <w:r>
        <w:t>dB.</w:t>
      </w:r>
      <w:proofErr w:type="spellEnd"/>
      <w:r>
        <w:t xml:space="preserve">  That's an important distinction because early on </w:t>
      </w:r>
      <w:r>
        <w:noBreakHyphen/>
      </w:r>
      <w:r>
        <w:noBreakHyphen/>
        <w:t xml:space="preserve"> let's say this is 80, 90, 1010 </w:t>
      </w:r>
      <w:r>
        <w:noBreakHyphen/>
      </w:r>
      <w:r>
        <w:noBreakHyphen/>
        <w:t xml:space="preserve"> 100, early on research articles were saying this is their low frequency hearing and if their post imminent place thresholds shifted minimally than the research paper would say this person would say they had hearing preservation because they only had a 5 dB shift at one pitch.  But this isn't really functional low frequency hearing.  Because it's so severe.  This isn't somebody who is going to benefit from amplification or benefit from acoustic stimulation on that side because the thresholds are so low.  To have functional hearing you have to have thresholds better than 80 </w:t>
      </w:r>
      <w:proofErr w:type="spellStart"/>
      <w:r>
        <w:t>dB.</w:t>
      </w:r>
      <w:proofErr w:type="spellEnd"/>
      <w:r>
        <w:t xml:space="preserve">  And </w:t>
      </w:r>
      <w:proofErr w:type="gramStart"/>
      <w:r>
        <w:t>so</w:t>
      </w:r>
      <w:proofErr w:type="gramEnd"/>
      <w:r>
        <w:t xml:space="preserve"> when we think about current hearing preservation rates we're thinking about people who had a pure tone average, a low frequency pure tone average that is better than 80 </w:t>
      </w:r>
      <w:proofErr w:type="spellStart"/>
      <w:r>
        <w:t>dB.</w:t>
      </w:r>
      <w:proofErr w:type="spellEnd"/>
      <w:r>
        <w:t xml:space="preserve">  And did it shift pre to post implantation.  Dr. </w:t>
      </w:r>
      <w:proofErr w:type="spellStart"/>
      <w:r>
        <w:t>Westerburg</w:t>
      </w:r>
      <w:proofErr w:type="spellEnd"/>
      <w:r>
        <w:t xml:space="preserve"> mentioned when he was talking about some of these there are ways to help preserve the hearing during surgery.  And when hearing </w:t>
      </w:r>
      <w:r>
        <w:lastRenderedPageBreak/>
        <w:t>preservation became more popular, the surgical technique was modified and classified as a soft surgery technique.  Hard surgery technique is one they drilled a hole into the cochlea called a cochleostomy and then implanted or inserted the array and the soft surgical technique means you implant through the round window but you also modify your surgical approach so that you're trying everything you can to preserve those extra cochlear structures and those include things like not suctioning close to the opening of the cochlea so you don't pull out the fluids of the cochlea.  Avoid getting bone dust in the cochlea.  Using steroids intraoperatively some surgeons will take a liquid steroid and insert it into that space where the electrode array is going to go so that the fills the entire space with steroids and then they leave that fluid there when they make the incision into the round window and when they insert the array into the cochlea so that there's a really easy path for the steroids to move.  And then importantly there's a slow insertion speed and Dr. </w:t>
      </w:r>
      <w:proofErr w:type="spellStart"/>
      <w:r>
        <w:t>Westerburg</w:t>
      </w:r>
      <w:proofErr w:type="spellEnd"/>
      <w:r>
        <w:t xml:space="preserve"> mentioned this previously if you push </w:t>
      </w:r>
      <w:proofErr w:type="gramStart"/>
      <w:r>
        <w:t>forcefully</w:t>
      </w:r>
      <w:proofErr w:type="gramEnd"/>
      <w:r>
        <w:t xml:space="preserve"> it creates pressure and that pressure is going to disrupt very delicate membranes of the cochlea.  </w:t>
      </w:r>
      <w:proofErr w:type="gramStart"/>
      <w:r>
        <w:t>So</w:t>
      </w:r>
      <w:proofErr w:type="gramEnd"/>
      <w:r>
        <w:t xml:space="preserve"> to use a slow insertion speed is important.  As a side bar, current techniques for implantation include robotic insertion because a robot can be programmed to go very slow and very steady.  If I tried to go really </w:t>
      </w:r>
      <w:proofErr w:type="gramStart"/>
      <w:r>
        <w:t>slow</w:t>
      </w:r>
      <w:proofErr w:type="gramEnd"/>
      <w:r>
        <w:t xml:space="preserve"> I'm human, and I eventually start to shake a little bit.  And robotic insertion can be more controlled and do it over a few minutes as opposed to a few seconds.  And in some of the hearing preservation work Snell did a </w:t>
      </w:r>
      <w:proofErr w:type="gramStart"/>
      <w:r>
        <w:t>meta analysis of 2026</w:t>
      </w:r>
      <w:proofErr w:type="gramEnd"/>
      <w:r>
        <w:t xml:space="preserve"> studies looking at hearing preservation and they found a </w:t>
      </w:r>
      <w:r>
        <w:lastRenderedPageBreak/>
        <w:t xml:space="preserve">significant effect of round window insertion over cochleostomy, straight lateral call arrays over </w:t>
      </w:r>
      <w:proofErr w:type="spellStart"/>
      <w:r>
        <w:t>perimodiolar</w:t>
      </w:r>
      <w:proofErr w:type="spellEnd"/>
      <w:r>
        <w:t xml:space="preserve"> array however they were not the thinnest </w:t>
      </w:r>
      <w:proofErr w:type="spellStart"/>
      <w:r>
        <w:t>perimodiolar</w:t>
      </w:r>
      <w:proofErr w:type="spellEnd"/>
      <w:r>
        <w:t xml:space="preserve"> arrays that we use now but the earlier thicker </w:t>
      </w:r>
      <w:proofErr w:type="spellStart"/>
      <w:r>
        <w:t>perimodiolar</w:t>
      </w:r>
      <w:proofErr w:type="spellEnd"/>
      <w:r>
        <w:t xml:space="preserve"> arrays.  This is the </w:t>
      </w:r>
      <w:proofErr w:type="spellStart"/>
      <w:r>
        <w:t>cochlearia</w:t>
      </w:r>
      <w:proofErr w:type="spellEnd"/>
      <w:r>
        <w:t xml:space="preserve"> and a thin lateral wall array would go around the outside and the </w:t>
      </w:r>
      <w:proofErr w:type="spellStart"/>
      <w:r>
        <w:t>perimodiolar</w:t>
      </w:r>
      <w:proofErr w:type="spellEnd"/>
      <w:r>
        <w:t xml:space="preserve"> array would go around the inside and Dr. </w:t>
      </w:r>
      <w:proofErr w:type="spellStart"/>
      <w:r>
        <w:t>Westerburg</w:t>
      </w:r>
      <w:proofErr w:type="spellEnd"/>
      <w:r>
        <w:t xml:space="preserve"> described a couple of options for </w:t>
      </w:r>
      <w:proofErr w:type="spellStart"/>
      <w:r>
        <w:t>perimodiolar</w:t>
      </w:r>
      <w:proofErr w:type="spellEnd"/>
      <w:r>
        <w:t xml:space="preserve"> array, one being that the stylet that is </w:t>
      </w:r>
      <w:proofErr w:type="spellStart"/>
      <w:r>
        <w:t>is</w:t>
      </w:r>
      <w:proofErr w:type="spellEnd"/>
      <w:r>
        <w:t xml:space="preserve"> inside and where you hit the first wall you pull the stylet, so it retracts and as the stylet retracts it starts to curl so you have this </w:t>
      </w:r>
      <w:r>
        <w:noBreakHyphen/>
      </w:r>
      <w:r>
        <w:noBreakHyphen/>
        <w:t xml:space="preserve"> you have two things happening you have the surgeon pushing the array and then also pushing the stylet so that as it's going it's also curling so that it's getting closer to the middle of the cochlea, getting closer to the modiolar and as a result getting closer to the spiral ganglion cells.  The first </w:t>
      </w:r>
      <w:proofErr w:type="spellStart"/>
      <w:r>
        <w:t>perimodiolar</w:t>
      </w:r>
      <w:proofErr w:type="spellEnd"/>
      <w:r>
        <w:t xml:space="preserve"> arrays were again the thicker one and they were more likely to cause intracochlear damage.  So lateral wall arrays historically were less likely to translocate mean that is it move from one chamber to the next.  </w:t>
      </w:r>
      <w:proofErr w:type="gramStart"/>
      <w:r>
        <w:t>So</w:t>
      </w:r>
      <w:proofErr w:type="gramEnd"/>
      <w:r>
        <w:t xml:space="preserve"> it's inserted into the scala tympany if it punks through the bowl membrane and goes into the </w:t>
      </w:r>
      <w:r>
        <w:noBreakHyphen/>
      </w:r>
      <w:r>
        <w:noBreakHyphen/>
        <w:t xml:space="preserve"> that's translocation.  But because they are around the outer wall it's also more difficult to stimulate those neurons.  And I should rephase that, it's not more difficult but requires for current </w:t>
      </w:r>
      <w:r>
        <w:noBreakHyphen/>
      </w:r>
      <w:r>
        <w:noBreakHyphen/>
        <w:t xml:space="preserve"> so let's say my array is here and my contact is here and my spiral ganglion cells I'm trying to reach are over here.  I have to put out this much current to reach them but if my array is here and my contact is here then I only have to put out that much current to reach them.  That's a good </w:t>
      </w:r>
      <w:r>
        <w:lastRenderedPageBreak/>
        <w:t xml:space="preserve">thing because remember this is a fluid filled space and so if I have to put out less currently there's less. Opportunity for the current to move around, less opportunity for it to interact with an adjacent electrode and probably more clarity.  </w:t>
      </w:r>
      <w:proofErr w:type="gramStart"/>
      <w:r>
        <w:t>So</w:t>
      </w:r>
      <w:proofErr w:type="gramEnd"/>
      <w:r>
        <w:t xml:space="preserve"> and we do see this both in research and in programming that the amount of current needed to get a hearing precept with a </w:t>
      </w:r>
      <w:proofErr w:type="spellStart"/>
      <w:r>
        <w:t>perimodiolar</w:t>
      </w:r>
      <w:proofErr w:type="spellEnd"/>
      <w:r>
        <w:t xml:space="preserve"> array is lower than it is with a lateral wall array.  So lateral wall historically less traumatic.  But needs more current to reach this spiral ganglion cells.  </w:t>
      </w:r>
      <w:proofErr w:type="spellStart"/>
      <w:r>
        <w:t>Perimodiolar</w:t>
      </w:r>
      <w:proofErr w:type="spellEnd"/>
      <w:r>
        <w:t xml:space="preserve"> arrays, more likely to translocate but provide more discrete stimulation.  </w:t>
      </w:r>
      <w:proofErr w:type="gramStart"/>
      <w:r>
        <w:t>So</w:t>
      </w:r>
      <w:proofErr w:type="gramEnd"/>
      <w:r>
        <w:t xml:space="preserve"> we have these pluses and minuses to both types of arrays.  All right, I'll talk about this and then we'll take a break.  Katie van able did a represent row perspective study this was a combination of data from mayo clinic from the </w:t>
      </w:r>
      <w:proofErr w:type="gramStart"/>
      <w:r>
        <w:t>university</w:t>
      </w:r>
      <w:proofErr w:type="gramEnd"/>
      <w:r>
        <w:t xml:space="preserve"> of Iowa and they included 52 patient that is had had a low tone pure tone average between 250 and 500 that was better for 80 there is before the AAO guidelines defining what is a candidate for hearing preservation and in that work they </w:t>
      </w:r>
      <w:proofErr w:type="spellStart"/>
      <w:r>
        <w:t>dialected</w:t>
      </w:r>
      <w:proofErr w:type="spellEnd"/>
      <w:r>
        <w:t xml:space="preserve"> data that was done preoperatively and then at activation and then 6 months later.  Over all they found that 54% of the patients had functional hearing at the activation and 47% had hearing preservation at the </w:t>
      </w:r>
      <w:proofErr w:type="gramStart"/>
      <w:r>
        <w:t>six month</w:t>
      </w:r>
      <w:proofErr w:type="gramEnd"/>
      <w:r>
        <w:t xml:space="preserve"> test interval.  This is important to us because when somebody has hearing </w:t>
      </w:r>
      <w:proofErr w:type="gramStart"/>
      <w:r>
        <w:t>preservation</w:t>
      </w:r>
      <w:proofErr w:type="gramEnd"/>
      <w:r>
        <w:t xml:space="preserve"> we want to put an ipsilateral hearing aid or acoustic piece on that side and knowing the timeline is important to us.  </w:t>
      </w:r>
      <w:proofErr w:type="gramStart"/>
      <w:r>
        <w:t>So</w:t>
      </w:r>
      <w:proofErr w:type="gramEnd"/>
      <w:r>
        <w:t xml:space="preserve"> they found that if patients were going to lose their hearing it was going to be at activation.  And </w:t>
      </w:r>
      <w:proofErr w:type="gramStart"/>
      <w:r>
        <w:t>so</w:t>
      </w:r>
      <w:proofErr w:type="gramEnd"/>
      <w:r>
        <w:t xml:space="preserve"> measuring their hearing at activation is a good idea because you can already see if they got change if </w:t>
      </w:r>
      <w:r>
        <w:lastRenderedPageBreak/>
        <w:t>their hearing and there's very small change between the activation and sixth month interval meaning you don't have to wait until six months to test that hearing preservation and fit an acoustic component.  Okay.  We'll pause there.  It's 10:22</w:t>
      </w:r>
      <w:proofErr w:type="gramStart"/>
      <w:r>
        <w:t>.  So</w:t>
      </w:r>
      <w:proofErr w:type="gramEnd"/>
      <w:r>
        <w:t xml:space="preserve"> come back at 10:32.  </w:t>
      </w:r>
    </w:p>
    <w:p w14:paraId="769334F0" w14:textId="77777777" w:rsidR="002504A1" w:rsidRDefault="002504A1" w:rsidP="002504A1">
      <w:pPr>
        <w:widowControl/>
        <w:autoSpaceDE w:val="0"/>
        <w:autoSpaceDN w:val="0"/>
        <w:adjustRightInd w:val="0"/>
        <w:spacing w:after="0" w:line="240" w:lineRule="auto"/>
        <w:rPr>
          <w:rFonts w:ascii="Courier New" w:hAnsi="Courier New" w:cs="Courier New"/>
          <w:sz w:val="24"/>
          <w:szCs w:val="24"/>
          <w:lang w:val="en-CA"/>
        </w:rPr>
      </w:pPr>
      <w:r>
        <w:t>[Brief break]</w:t>
      </w:r>
    </w:p>
    <w:p w14:paraId="0862C6CA" w14:textId="77777777" w:rsidR="002504A1" w:rsidRDefault="002504A1" w:rsidP="002504A1">
      <w:pPr>
        <w:pStyle w:val="Normal0"/>
        <w:tabs>
          <w:tab w:val="left" w:pos="864"/>
          <w:tab w:val="left" w:pos="1584"/>
          <w:tab w:val="left" w:pos="1872"/>
          <w:tab w:val="left" w:pos="2304"/>
          <w:tab w:val="left" w:pos="2880"/>
          <w:tab w:val="left" w:pos="3744"/>
          <w:tab w:val="left" w:pos="4608"/>
          <w:tab w:val="left" w:pos="5472"/>
          <w:tab w:val="left" w:pos="6336"/>
        </w:tabs>
        <w:spacing w:line="442" w:lineRule="exact"/>
        <w:ind w:firstLine="863"/>
      </w:pPr>
      <w:r>
        <w:t xml:space="preserve"> [Brief break] </w:t>
      </w:r>
    </w:p>
    <w:p w14:paraId="5070E090"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Katelyn's hair smells really good.  </w:t>
      </w:r>
    </w:p>
    <w:p w14:paraId="1563E276" w14:textId="77777777" w:rsidR="002504A1" w:rsidRDefault="002504A1" w:rsidP="002504A1">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[Laughter]. </w:t>
      </w:r>
    </w:p>
    <w:p w14:paraId="33F37CCB"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Okay.  </w:t>
      </w:r>
      <w:proofErr w:type="gramStart"/>
      <w:r>
        <w:t>So</w:t>
      </w:r>
      <w:proofErr w:type="gramEnd"/>
      <w:r>
        <w:t xml:space="preserve"> let's talk a little bit more about current data for electrode placement and hearing preservation.  This is a study from Walia et Al looking at 476 patients what were implant we had a slim </w:t>
      </w:r>
      <w:proofErr w:type="spellStart"/>
      <w:r>
        <w:t>modialar</w:t>
      </w:r>
      <w:proofErr w:type="spellEnd"/>
      <w:r>
        <w:t xml:space="preserve"> array </w:t>
      </w:r>
      <w:r>
        <w:noBreakHyphen/>
      </w:r>
      <w:r>
        <w:noBreakHyphen/>
        <w:t xml:space="preserve"> sorry.  </w:t>
      </w:r>
    </w:p>
    <w:p w14:paraId="1F074CD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asking does it sound like it's coming out of the speaker. </w:t>
      </w:r>
    </w:p>
    <w:p w14:paraId="761CA14F"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I feel like I hear it.  1, 2, 1, 2.  </w:t>
      </w:r>
    </w:p>
    <w:p w14:paraId="43654A89"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seems quiet.  That sounded better. </w:t>
      </w:r>
    </w:p>
    <w:p w14:paraId="1FE946E8"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1, 2, 1, 2.  I think the volume might be down from yesterday.  </w:t>
      </w:r>
    </w:p>
    <w:p w14:paraId="535203A7"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w:t>
      </w:r>
      <w:proofErr w:type="gramStart"/>
      <w:r>
        <w:t>yeah</w:t>
      </w:r>
      <w:proofErr w:type="gramEnd"/>
      <w:r>
        <w:t xml:space="preserve"> we played around during the lab.</w:t>
      </w:r>
    </w:p>
    <w:p w14:paraId="0C63018D" w14:textId="77777777" w:rsidR="002504A1" w:rsidRDefault="002504A1" w:rsidP="002504A1">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It does sound a little bit quieter I thought it was my </w:t>
      </w:r>
      <w:proofErr w:type="gramStart"/>
      <w:r>
        <w:t>plugged up</w:t>
      </w:r>
      <w:proofErr w:type="gramEnd"/>
      <w:r>
        <w:t xml:space="preserve"> ears.  </w:t>
      </w:r>
    </w:p>
    <w:p w14:paraId="4D3F3691"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Good thing we learned how to do this in lab.  </w:t>
      </w:r>
    </w:p>
    <w:p w14:paraId="0D1D494C"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Thanks</w:t>
      </w:r>
      <w:proofErr w:type="gramEnd"/>
      <w:r>
        <w:t xml:space="preserve"> Lorianne.  </w:t>
      </w:r>
    </w:p>
    <w:p w14:paraId="37919C50"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Did she teach you?   </w:t>
      </w:r>
    </w:p>
    <w:p w14:paraId="68266946"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24A195D2"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I should have her teach me.  </w:t>
      </w:r>
    </w:p>
    <w:p w14:paraId="65FD68A3"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class of 2024 really liked you by the way.  </w:t>
      </w:r>
    </w:p>
    <w:p w14:paraId="45A41CC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DOUG SLADEN:  Is that Bianca's?   </w:t>
      </w:r>
    </w:p>
    <w:p w14:paraId="43F06617"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Before, your first UBC.  </w:t>
      </w:r>
    </w:p>
    <w:p w14:paraId="788966DB"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Craig. </w:t>
      </w:r>
    </w:p>
    <w:p w14:paraId="4A3BCBFB"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 met Craig.  Yeah, he was there at CAA.  He came up to the poster too.  </w:t>
      </w:r>
    </w:p>
    <w:p w14:paraId="730D2FBA"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Oh awesome.  That's good.  </w:t>
      </w:r>
    </w:p>
    <w:p w14:paraId="5BECE0B7"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 also met Helen.  </w:t>
      </w:r>
    </w:p>
    <w:p w14:paraId="2975A6EC"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That's good.  That's fun.  All cohorts are great and fun. </w:t>
      </w:r>
    </w:p>
    <w:p w14:paraId="2191686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Who's your favorite cohort.  </w:t>
      </w:r>
    </w:p>
    <w:p w14:paraId="625FFC61"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Maybe you can show me later.  I love being able to reconnect with people at conferences.  That's so much fun.  See what people are up to.  Is Helen in. </w:t>
      </w:r>
    </w:p>
    <w:p w14:paraId="17620CD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Helen is on the island she works for hearing life.  </w:t>
      </w:r>
    </w:p>
    <w:p w14:paraId="2792D099"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Oh nice.  Awesome.  That's cool.  </w:t>
      </w:r>
    </w:p>
    <w:p w14:paraId="46593E2C"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should go next year. </w:t>
      </w:r>
    </w:p>
    <w:p w14:paraId="68B2E77D"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I am going to go next year.  I have not been to a CAA conference since coming back to B.C. and I really need to.  </w:t>
      </w:r>
    </w:p>
    <w:p w14:paraId="32678785"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in Ottawa.  </w:t>
      </w:r>
    </w:p>
    <w:p w14:paraId="48C6BC61" w14:textId="77777777" w:rsidR="002504A1" w:rsidRDefault="002504A1" w:rsidP="002504A1">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[Laughter]. </w:t>
      </w:r>
    </w:p>
    <w:p w14:paraId="0B359E86"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That's not a really big selling point to me.  </w:t>
      </w:r>
    </w:p>
    <w:p w14:paraId="230F2085"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Better than Moncton.  </w:t>
      </w:r>
    </w:p>
    <w:p w14:paraId="165F5DB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I don't know.  I think there's something charming about Moncton.  I think of Ottawa as kind of like a boring typical town although there is the Canadian national museum there.  You like Ottawa?   Oh yeah.  That's a good reason to go.  </w:t>
      </w:r>
    </w:p>
    <w:p w14:paraId="639C0A2D"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they have really good bike paths. </w:t>
      </w:r>
    </w:p>
    <w:p w14:paraId="743F5D7A"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Good bike paths.  </w:t>
      </w:r>
    </w:p>
    <w:p w14:paraId="3DF1F833"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We need more UBC representation.  </w:t>
      </w:r>
    </w:p>
    <w:p w14:paraId="06CB7F2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You mean at a national level. </w:t>
      </w:r>
    </w:p>
    <w:p w14:paraId="47D94DE9"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768EC892"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Okay.  </w:t>
      </w:r>
    </w:p>
    <w:p w14:paraId="5EB17C9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There were so many western people.  </w:t>
      </w:r>
    </w:p>
    <w:p w14:paraId="5A051733"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Well, it's closer.  </w:t>
      </w:r>
    </w:p>
    <w:p w14:paraId="1057ECC7"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Yeah</w:t>
      </w:r>
      <w:proofErr w:type="gramEnd"/>
      <w:r>
        <w:t xml:space="preserve"> but we just need more pride, you know. </w:t>
      </w:r>
    </w:p>
    <w:p w14:paraId="18233B5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Okay, yeah.  Was Lori Anne the only faculty person. </w:t>
      </w:r>
    </w:p>
    <w:p w14:paraId="1AA7BF5D"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30650EF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Yeah.  It's true.  Yep.  100%.  It should be good, good UBC representation.  I agree.  Let's see, okay slim </w:t>
      </w:r>
      <w:proofErr w:type="spellStart"/>
      <w:r>
        <w:t>middler</w:t>
      </w:r>
      <w:proofErr w:type="spellEnd"/>
      <w:r>
        <w:t xml:space="preserve"> electrode and these people all had a round window insertion and again their hearing was tested at racket Vegas and six months post activation and </w:t>
      </w:r>
      <w:r>
        <w:noBreakHyphen/>
      </w:r>
      <w:r>
        <w:noBreakHyphen/>
        <w:t xml:space="preserve"> so better </w:t>
      </w:r>
      <w:proofErr w:type="gramStart"/>
      <w:r>
        <w:t>an the</w:t>
      </w:r>
      <w:proofErr w:type="gramEnd"/>
      <w:r>
        <w:t xml:space="preserve"> van able study at least the activation piece and importantly no difference in speech perception between those who had hearing preservation and those who lost hearing preservation.  Kevin Zhan and his group did a </w:t>
      </w:r>
      <w:proofErr w:type="spellStart"/>
      <w:r>
        <w:t>protecto</w:t>
      </w:r>
      <w:proofErr w:type="spellEnd"/>
      <w:r>
        <w:t xml:space="preserve"> perspective study analysis this was a slim lateral wall electrode, SLWE, these people all had really good low frequency hearing, 44 dB on average.  Their functional hearing preservation rates were 23% for this slim modiolar electrode and 36 for slim lateral wall electrode.  So less than previous studies but these people also had </w:t>
      </w:r>
      <w:r>
        <w:noBreakHyphen/>
      </w:r>
      <w:r>
        <w:noBreakHyphen/>
        <w:t xml:space="preserve"> you know, really good low frequency hearing so they also had more to lose and speech perception scores did not vary across those two time </w:t>
      </w:r>
      <w:r>
        <w:noBreakHyphen/>
      </w:r>
      <w:r>
        <w:noBreakHyphen/>
        <w:t xml:space="preserve"> those two groups.  And then we have less data on children.  I wanted to point out this group, two groups of </w:t>
      </w:r>
      <w:r>
        <w:lastRenderedPageBreak/>
        <w:t xml:space="preserve">children those with hearing preservation and those without hearing preservation and we have their preop scores, those that lost their hearing and those that didn't and </w:t>
      </w:r>
      <w:proofErr w:type="gramStart"/>
      <w:r>
        <w:t>12 month</w:t>
      </w:r>
      <w:proofErr w:type="gramEnd"/>
      <w:r>
        <w:t xml:space="preserve"> post op scores you can see how they all have really precipitous loses and I think that's an important piece of this research is these folks all had very high thresholds, better than 25 dB at 125.  And I think that's the key piece for their study.  They did some fun work looking at speech recognition in quiet and in noise and also doing a measure of prosy.  And </w:t>
      </w:r>
      <w:proofErr w:type="spellStart"/>
      <w:r>
        <w:t>prosdy</w:t>
      </w:r>
      <w:proofErr w:type="spellEnd"/>
      <w:r>
        <w:t xml:space="preserve"> reflecting the change in time over time so it's </w:t>
      </w:r>
      <w:proofErr w:type="spellStart"/>
      <w:r>
        <w:t>prosdy</w:t>
      </w:r>
      <w:proofErr w:type="spellEnd"/>
      <w:r>
        <w:t xml:space="preserve"> that tells you if something is a question or something is a statement.  Whether you rise or fall.  And they found very few differences in their comparisons of EAS verses full electric and these are </w:t>
      </w:r>
      <w:r>
        <w:noBreakHyphen/>
      </w:r>
      <w:r>
        <w:noBreakHyphen/>
        <w:t xml:space="preserve"> their CNC word scores over times, hearing aids 3, 6, 9 and 12 months.  Really impressive CNC word scores for both groups.  And for speech and noise scores at 6 months and 12 months they found comparable outcomes for both groups.  Their prosody task was again an </w:t>
      </w:r>
      <w:proofErr w:type="gramStart"/>
      <w:r>
        <w:t>asking verses</w:t>
      </w:r>
      <w:proofErr w:type="gramEnd"/>
      <w:r>
        <w:t xml:space="preserve"> telling task and these were preliminary data for EAS so people that had electro acoustic stimulation verses electric only and he this found higher performance for the OAS group than for the electric only group.  So again, this was for a task being able to identify what was a question verses what was a statement.  And again, part of the reason this is an important study is it taps into the use of temporal fine structure in that if you have access to low frequency temporal fine structure you have better access to lose acoustic changes and things like voice pitch.  Okay I want to spend some time thinking about by northerly hearing and you remember it's </w:t>
      </w:r>
      <w:r>
        <w:lastRenderedPageBreak/>
        <w:t>comprised of three components, head shadow effect which is not really a binaural skill, the head shadow effect is simply a function on having ears on either side of the head.  True binaural hearing comes from binaural summation and binaural squelch.  Binaural squelch means you have </w:t>
      </w:r>
      <w:r>
        <w:noBreakHyphen/>
      </w:r>
      <w:r>
        <w:noBreakHyphen/>
        <w:t xml:space="preserve"> and binaural squelch meaning that the brain with analyze a signal from both ears and help you separate speech and noise based on spectral and temporal ears.  Now don't get me wrong, head shadow is still an important piece of binaural hearing but it's not that your ears are working together in head shadow effect but rather your ears are able to take advantage of head shadow.  Now binaural hearing also becomes important to us when we think about children because we can't children to have the best access to sound as possible to support their language development.  And examples of this are that we often use a </w:t>
      </w:r>
      <w:proofErr w:type="gramStart"/>
      <w:r>
        <w:t>stricter criteria</w:t>
      </w:r>
      <w:proofErr w:type="gramEnd"/>
      <w:r>
        <w:t xml:space="preserve"> for pediatric hearing loss and we know that children need a greater signal to noise ratio for speech and noise compared to older adults.  There's several </w:t>
      </w:r>
      <w:proofErr w:type="gramStart"/>
      <w:r>
        <w:t>way</w:t>
      </w:r>
      <w:proofErr w:type="gramEnd"/>
      <w:r>
        <w:t xml:space="preserve"> that is we can achieve binaural hearing through cochlear implants and the first one is bimodal listening.  The majority of adults who get implanted get implanted with one ear and keep a hearing aid on the other side and that's a bimodal listening configuration.  </w:t>
      </w:r>
      <w:proofErr w:type="gramStart"/>
      <w:r>
        <w:t>So</w:t>
      </w:r>
      <w:proofErr w:type="gramEnd"/>
      <w:r>
        <w:t xml:space="preserve"> across indications bimodal listeners make up majority of adult listeners because once they get that one side </w:t>
      </w:r>
      <w:proofErr w:type="gramStart"/>
      <w:r>
        <w:t>implanted</w:t>
      </w:r>
      <w:proofErr w:type="gramEnd"/>
      <w:r>
        <w:t xml:space="preserve"> they are doing pretty well, their hearing aid ear picks up some low pitches and they feel like together that works really well and they don't want to risk the surgical risks or the costs or whatever else goes into having second side device implanted.  </w:t>
      </w:r>
      <w:proofErr w:type="gramStart"/>
      <w:r>
        <w:lastRenderedPageBreak/>
        <w:t>Alternatively</w:t>
      </w:r>
      <w:proofErr w:type="gramEnd"/>
      <w:r>
        <w:t xml:space="preserve"> you know some people get that first ear implanted and they think wow, this is amazing I really want to do this again so I can get the same on my second ear.  And </w:t>
      </w:r>
      <w:proofErr w:type="gramStart"/>
      <w:r>
        <w:t>so</w:t>
      </w:r>
      <w:proofErr w:type="gramEnd"/>
      <w:r>
        <w:t xml:space="preserve"> they will come </w:t>
      </w:r>
      <w:r>
        <w:noBreakHyphen/>
      </w:r>
      <w:r>
        <w:noBreakHyphen/>
        <w:t xml:space="preserve"> become bilateral.  The access to sound changes across those configurations and impacts how much binaural hearing that person can have access to.  </w:t>
      </w:r>
      <w:proofErr w:type="gramStart"/>
      <w:r>
        <w:t>So</w:t>
      </w:r>
      <w:proofErr w:type="gramEnd"/>
      <w:r>
        <w:t xml:space="preserve"> for bimodal listeners we expect that the implant is going to restore some high frequency sounds and they'll have better access to low amplitude, high frequency constants like S and SH.  We expect them to also have improved access to the fundamental frequency through their hearing aid side given that they have enough low frequency hearing.  I'm making a lot of assumptions in a bimodal listening configure ration the hearing aid ear has enough access.  It's an ear with really low threshold and as they don't have that access.  But having access to the frontal frequency allows them to have better speech and noise separation and improved access to temporal fine structure and if they have some high frequency hearing then access to some head shadow.  </w:t>
      </w:r>
      <w:proofErr w:type="gramStart"/>
      <w:r>
        <w:t>So</w:t>
      </w:r>
      <w:proofErr w:type="gramEnd"/>
      <w:r>
        <w:t xml:space="preserve"> remember that we have the implant hearing consistently around 30, 125 through 8K.  If we have the contralateral hearing ear then let's say this is 40.  Let's say they have some access to temporal fine structure but in terms of high frequency hearing they won't have access to a lot because the hearing aid can't give them that much access.  So that's going to limit their head shadow effect.  </w:t>
      </w:r>
      <w:proofErr w:type="gramStart"/>
      <w:r>
        <w:t>So</w:t>
      </w:r>
      <w:proofErr w:type="gramEnd"/>
      <w:r>
        <w:t xml:space="preserve"> the amount of hearing on the contralateral ear is important to us.  These folks </w:t>
      </w:r>
      <w:r>
        <w:noBreakHyphen/>
      </w:r>
      <w:r>
        <w:noBreakHyphen/>
        <w:t xml:space="preserve"> if the person has hearing preservation on that implanted ear, let's say it's like this, then they may have some ipsilaterally temporal fine structure and also across ear access </w:t>
      </w:r>
      <w:r>
        <w:lastRenderedPageBreak/>
        <w:t xml:space="preserve">to temporal fine structure and that will impact their outcomes and their binaural hearing.  And all of that will play a part into how they enjoy music if they do and how they perceive music and how they rate the quality of sound.  Let's say we have a different scenario in that the person got implanted on both sides and now we have the left ear and we have the right ear.  And by doing this we've created some symmetry between ears.  Now having that symmetry between ears will give them access to intraoral loudness difference because they can hear loudness relative well on both sides across the frequency range but remember the implant does not capture low frequency sounds and does not capture temporal fine structure.  </w:t>
      </w:r>
      <w:proofErr w:type="gramStart"/>
      <w:r>
        <w:t>So</w:t>
      </w:r>
      <w:proofErr w:type="gramEnd"/>
      <w:r>
        <w:t xml:space="preserve"> this person if we assume that their hearing was lost would have access to intraoral loudness differences but they would not have access to any intraoral timing differences.  Because the implant doesn't capture timing differences and they don't have access to any low frequency sounds.  Is that </w:t>
      </w:r>
      <w:proofErr w:type="gramStart"/>
      <w:r>
        <w:t>landing</w:t>
      </w:r>
      <w:proofErr w:type="gramEnd"/>
      <w:r>
        <w:t xml:space="preserve"> okay?   This conversation relies some on </w:t>
      </w:r>
      <w:r>
        <w:noBreakHyphen/>
      </w:r>
      <w:r>
        <w:noBreakHyphen/>
        <w:t xml:space="preserve"> that's a bad, bad line, your previous knowledge about the duplex theory of extra oral timing differences and intraoral loudness differences remembering that you have access to both those cues and they both support your localization and you're use of sounds from both sides.  Is that sound familiar?   And remember that ITD are low frequency and ILDs are higher frequency.  So for people with bilateral cochlear </w:t>
      </w:r>
      <w:proofErr w:type="gramStart"/>
      <w:r>
        <w:t>implants</w:t>
      </w:r>
      <w:proofErr w:type="gramEnd"/>
      <w:r>
        <w:t xml:space="preserve"> they'll have speech perception ability from their first implanted ear and then from their second implanted ear.  When you test them in the bilateral </w:t>
      </w:r>
      <w:proofErr w:type="gramStart"/>
      <w:r>
        <w:t>condition</w:t>
      </w:r>
      <w:proofErr w:type="gramEnd"/>
      <w:r>
        <w:t xml:space="preserve"> you're likely going to get their better ear performance if their speech </w:t>
      </w:r>
      <w:r>
        <w:lastRenderedPageBreak/>
        <w:t xml:space="preserve">perception skills are asymmetric.  They'll have access to better spatial hearing because they have access to extra level differences not to extra oral timing differences.  And they'll also have improved hearing when signal is coming from either ear so their ability to take advantage of their ear on either side is improved.  Okay so kind of in summary of that work both bimodal and bilateral CI listeners lack true binaural hearing taking advantage of intra oral timing differences and binaural summation and binaural squelch is lost.  If you're binaural hearing is supported by those processing skills than implant listeners don't have access to that because implant listeners at a minimum don't have access to intraoral timing differences.  They lack access to temporal fine structure across ears usually because one ear has preserved hearing and the other does not.  The other here has a cochlear implant.  So that ear is not able to capture intraoral timing differences or temporal fine structure so that is lost between their ears.  And then also bilateral listeners lack between ear temporal fine structure and intraoral timing differences.  Binaural hearing for bilateral cochlear implant listeners is also compromised because the ears are not synchronized meaning that the processors are not sampling and stimulating at the same time.  Between ears they are not synchronized.  To be synchronized they both have to be started at exactly the same moment and sampling and stimulating at exactly the same rate and they'd also have to be stimulating the same contacts within the ear and the contacts would have to be at the same place in their ears.  In order to have spectral matching across ears.  </w:t>
      </w:r>
      <w:proofErr w:type="gramStart"/>
      <w:r>
        <w:t>So</w:t>
      </w:r>
      <w:proofErr w:type="gramEnd"/>
      <w:r>
        <w:t xml:space="preserve"> if you have a bilateral cochlear </w:t>
      </w:r>
      <w:r>
        <w:lastRenderedPageBreak/>
        <w:t xml:space="preserve">implant amplification, their ability use binaural hearing will be compromised because the fact that the electrode arrays are probably sitting in the different places in the very and the processors are not synchronized in their stimulation.  Okay.  I want to show you some data to support what I've just said because what I just said is my summary of what we know about binaural hearing and intraoral cues but I want to show you a data this was a done by Grantham and colleagues at Vanderbilt and this were post linguistically deafened adult and they wanted to look at access into </w:t>
      </w:r>
      <w:proofErr w:type="spellStart"/>
      <w:r>
        <w:t>intraditional</w:t>
      </w:r>
      <w:proofErr w:type="spellEnd"/>
      <w:r>
        <w:t xml:space="preserve"> aural timing and level differences and in this work they used super oral headphones to cover the processer to make sure that they were stimulating through the microphones and headphones are important because you need tight control over the intraoral timing differences in this type of experience you wouldn't do this using a sound field because you have to control the delivery in this ear.  This is an older med el.  It kind of looked like an IKEA piece of furniture and so we called it the IKEA and it was a boxy looking device that could be straightened so just like that or you bend it and it would kind of fit over the ear and then this person's coil is sitting way down.  This is further down than you would expect.  You would expect it to be kind of sitting up like this and the headphones went overtop of the processer to control the delivery of sound.  </w:t>
      </w:r>
      <w:proofErr w:type="gramStart"/>
      <w:r>
        <w:t>So</w:t>
      </w:r>
      <w:proofErr w:type="gramEnd"/>
      <w:r>
        <w:t xml:space="preserve"> measure the ITD thresholds they presented signals to each ear that varied in phase.  And you can see here that the phase has been offset so that there are very small phase differences between the ears.  And it was done adaptively to find their ITD threshold.  And then for ILD thresholds, the </w:t>
      </w:r>
      <w:r>
        <w:lastRenderedPageBreak/>
        <w:t xml:space="preserve">phase is the same but the amplitude is different between the ears.  So here we've adjusted the loudness difference.  And in the task the person is presented both signals, the amplitude is varied and the person is asked to indicate when it moves away from mid line.  When it's completely synchronized and is interpreted as the middle of the head but when </w:t>
      </w:r>
      <w:proofErr w:type="gramStart"/>
      <w:r>
        <w:t>its</w:t>
      </w:r>
      <w:proofErr w:type="gramEnd"/>
      <w:r>
        <w:t xml:space="preserve"> adjusted than it moves to the left or the right.  Their data for the ILD thresholds are as such these are examples of participants in the study and this is where a typical ILD threshold is measured for typical hearing listener.  And you can see that the ILD thresholds for these people </w:t>
      </w:r>
      <w:proofErr w:type="gramStart"/>
      <w:r>
        <w:t>is</w:t>
      </w:r>
      <w:proofErr w:type="gramEnd"/>
      <w:r>
        <w:t xml:space="preserve"> really close to what is for typical hearing people.  These people had higher ILD thresholds, they also had longer durations of deafness.  </w:t>
      </w:r>
      <w:proofErr w:type="gramStart"/>
      <w:r>
        <w:t>So</w:t>
      </w:r>
      <w:proofErr w:type="gramEnd"/>
      <w:r>
        <w:t xml:space="preserve"> we're not sure how much that played a part into their data.  This data </w:t>
      </w:r>
      <w:proofErr w:type="gramStart"/>
      <w:r>
        <w:t>tell</w:t>
      </w:r>
      <w:proofErr w:type="gramEnd"/>
      <w:r>
        <w:t xml:space="preserve"> us that patients can use intraoral level differences, they have access to that cue.  These in contrast are their ITD thresholds.  And </w:t>
      </w:r>
      <w:proofErr w:type="gramStart"/>
      <w:r>
        <w:t>again</w:t>
      </w:r>
      <w:proofErr w:type="gramEnd"/>
      <w:r>
        <w:t xml:space="preserve"> we have typical hearing people in the green and you can see that uniformly these people had very large ITD thresholds.  It took a big phase difference for them to move away from mid line.  Moving that bilateral implant patients do not have access to extra oral timing differences and we knew this already because the implant doesn't capture ITDs.  It's capturing </w:t>
      </w:r>
      <w:r>
        <w:noBreakHyphen/>
      </w:r>
      <w:r>
        <w:noBreakHyphen/>
        <w:t xml:space="preserve"> you know, very broad timing using the envelope.  Okay then I want to talk about this study from Michael </w:t>
      </w:r>
      <w:proofErr w:type="spellStart"/>
      <w:r>
        <w:t>dormen</w:t>
      </w:r>
      <w:proofErr w:type="spellEnd"/>
      <w:r>
        <w:t xml:space="preserve"> and colleagues and this is probably one of my favorite pieces of research looking at sound processing through various configurations of cochlear implant listeners.  </w:t>
      </w:r>
      <w:proofErr w:type="gramStart"/>
      <w:r>
        <w:t>So</w:t>
      </w:r>
      <w:proofErr w:type="gramEnd"/>
      <w:r>
        <w:t xml:space="preserve"> in this data set we have typical hearing adults, older typical hearing </w:t>
      </w:r>
      <w:r>
        <w:lastRenderedPageBreak/>
        <w:t xml:space="preserve">adults, those with bilateral hearing aids, those with unilateral hearing only, those with bimodal cochlear implants those with bilateral cochlear implants, those with unilateral cochlear implants with hearing preservation and those with singed sided deafness and cochlear implant and those with bilateral cochlear implants and hearing preservation.  It's a big call.  It also kind of jumps out at you that across implant listeners you can have a wide array of combinations and permutations of what their hearing profile looks like.  And it's important because the hearing profile is going to tell us what kind of sounds they have access to.  And the sounds they have access to impacts their performance for spatial hearing and other types of auditory tasks like music perception.  Okay.  </w:t>
      </w:r>
      <w:proofErr w:type="gramStart"/>
      <w:r>
        <w:t>So</w:t>
      </w:r>
      <w:proofErr w:type="gramEnd"/>
      <w:r>
        <w:t xml:space="preserve"> this was a localization task and in localization tasks we often plot the data as RMS error.  </w:t>
      </w:r>
      <w:proofErr w:type="gramStart"/>
      <w:r>
        <w:t>So</w:t>
      </w:r>
      <w:proofErr w:type="gramEnd"/>
      <w:r>
        <w:t xml:space="preserve"> RMS errors </w:t>
      </w:r>
      <w:proofErr w:type="gramStart"/>
      <w:r>
        <w:t>means</w:t>
      </w:r>
      <w:proofErr w:type="gramEnd"/>
      <w:r>
        <w:t xml:space="preserve"> if the signal came from zero and I said it was 45, my error was 45 degrees.  And then the RMS error looks at this error across all of the trails and give us this over all average.  So lower error is better.  It means you're more accurate with your localization ability.  Here we have the typical hearing, their localization, RMS error is pretty good.  They have very little error in their data.  The older normal typical hearing </w:t>
      </w:r>
      <w:proofErr w:type="gramStart"/>
      <w:r>
        <w:t>are</w:t>
      </w:r>
      <w:proofErr w:type="gramEnd"/>
      <w:r>
        <w:t xml:space="preserve"> similar.  Those of bilateral hearing aids are also pretty low, low error, there's more of a scattering of data.  That's not surprising to us because we know that hearing aids are also imperfect at preserving the acoustic cues needed for spatial hearing.  And now we have those that are single sided deafness.  And the error goes way up.  Because if you don't have access to intraoral timing differences and you </w:t>
      </w:r>
      <w:r>
        <w:lastRenderedPageBreak/>
        <w:t xml:space="preserve">don't have access to Tra oral level differences all the sound is going into one ear it's really tough to know where it's coming from.  Then we have those with bimodal CI.  Now remember in bimodal CI we have configuration where we have the implant across the frequency range and we have a hearing aid and most hearing aid users have less hearing in the higher frequencies.  And to localize well I need access to intraoral timing differences and intraoral level differences.  The implant can't capture timing differences.  So even if I've got some acoustic hearing in the lower frequencies on my hearing aid </w:t>
      </w:r>
      <w:proofErr w:type="gramStart"/>
      <w:r>
        <w:t>ear</w:t>
      </w:r>
      <w:proofErr w:type="gramEnd"/>
      <w:r>
        <w:t xml:space="preserve"> I don't have access to ITDs because the implant doesn't capture them.  The implant listeners rely on ILDs but ILDs are higher in frequency.  And the hearing aid can't support ILD cues because there's not enough amplification on that side.  </w:t>
      </w:r>
      <w:proofErr w:type="gramStart"/>
      <w:r>
        <w:t>So</w:t>
      </w:r>
      <w:proofErr w:type="gramEnd"/>
      <w:r>
        <w:t xml:space="preserve"> the person has access to loudness cues to their implant but not through their hearing ear.  </w:t>
      </w:r>
      <w:proofErr w:type="gramStart"/>
      <w:r>
        <w:t>So</w:t>
      </w:r>
      <w:proofErr w:type="gramEnd"/>
      <w:r>
        <w:t xml:space="preserve"> it's not surprising that the bimodal listeners do almost as bad as the single sided deafness patients.  Or participants.  Then we have bilateral cochlear implants.  In bilateral cochlear implants, now we have this scenario where we have left and right input and there's no access to ITDs because the implant can't capture it but the implants are really good at loudness and so we do have the ability to use ILD cues to localize.  And </w:t>
      </w:r>
      <w:proofErr w:type="gramStart"/>
      <w:r>
        <w:t>so</w:t>
      </w:r>
      <w:proofErr w:type="gramEnd"/>
      <w:r>
        <w:t xml:space="preserve"> we see this big performance jump for the bilateral CI listeners.  And then we have cases of hearing preservation on one side.  We don't see much difference for those people, SSD plus CI now we have access to loudness differences again between typical hearing ear and my cochlear implant ear, I can use those ILDs to localize and then </w:t>
      </w:r>
      <w:r>
        <w:lastRenderedPageBreak/>
        <w:t xml:space="preserve">we have these very few participants who had bilateral hearing preservation and bilateral cochlear implants.  </w:t>
      </w:r>
      <w:proofErr w:type="gramStart"/>
      <w:r>
        <w:t>So</w:t>
      </w:r>
      <w:proofErr w:type="gramEnd"/>
      <w:r>
        <w:t xml:space="preserve"> they had access to ILDs because they had two devices and they had bilateral hearing preservation so they had access to some ITD cues.  </w:t>
      </w:r>
      <w:proofErr w:type="gramStart"/>
      <w:r>
        <w:t>So</w:t>
      </w:r>
      <w:proofErr w:type="gramEnd"/>
      <w:r>
        <w:t xml:space="preserve"> there's no very many of them but it looks like if you can preserve hearing on both sides and give devices on both sides that's your best chance for optimal localization within like the cochlear implant configurations.  </w:t>
      </w:r>
      <w:proofErr w:type="gramStart"/>
      <w:r>
        <w:t>So</w:t>
      </w:r>
      <w:proofErr w:type="gramEnd"/>
      <w:r>
        <w:t xml:space="preserve"> if somebody with a </w:t>
      </w:r>
      <w:r>
        <w:noBreakHyphen/>
      </w:r>
      <w:r>
        <w:noBreakHyphen/>
        <w:t xml:space="preserve"> who has one ear implanted comes to you and says should I get my second ear implanted, the first thing you're going to do is look at their other ear.  And if they have useable hearing on that other ear then that other ear might be important for things like accessing temporal fine structure on that side and sound quality ratings on that side.  But they'll have better performance likely if they get that ear implanted for localization.  </w:t>
      </w:r>
      <w:proofErr w:type="gramStart"/>
      <w:r>
        <w:t>So</w:t>
      </w:r>
      <w:proofErr w:type="gramEnd"/>
      <w:r>
        <w:t xml:space="preserve"> it really depends on what the goals are of the patient.  If the person comes in and says I'm a construction worker and it's really important for me to hear where sounds are coming from then I would absolutely advise them bilateral cochlear implant is your best chance for localization.  It's possible you're going to lose your low frequency hearing and you'll lose some things like sound quality ratings or access to fundamental frequency on that hearing aid side.  </w:t>
      </w:r>
      <w:proofErr w:type="gramStart"/>
      <w:r>
        <w:t>So</w:t>
      </w:r>
      <w:proofErr w:type="gramEnd"/>
      <w:r>
        <w:t xml:space="preserve"> it really depends on what the goals are and as long as they understand what the risks are for getting that second ear implanted.  I would say that when I've activated patients who get a second device typically the response is kind of like oh, like kind of I can see them physically kind of relax in the chair because now </w:t>
      </w:r>
      <w:r>
        <w:lastRenderedPageBreak/>
        <w:t xml:space="preserve">you've got two devices going which provides redundancy and you know second ear stimulation which gives the person more of a relaxed ability to process sound.  And usually what's happened in cochlear implants is we've implanted the worst ear first and then when you implant the better ear the outcomes are even higher because you're implanting the ear that had more sound opportunities or better hearing to begin with.  And so usually the performance of the second ears is even better.  Okay.  Any thoughts or comments about that?   All right.  </w:t>
      </w:r>
      <w:proofErr w:type="gramStart"/>
      <w:r>
        <w:t>So</w:t>
      </w:r>
      <w:proofErr w:type="gramEnd"/>
      <w:r>
        <w:t xml:space="preserve"> we know that implant listeners are using ILD cues if they have bilateral devices.  And that bilateral implant with bilateral hearing preservation will give us the best access to intraoral level differences and intraoral timing differences as well as temporal fine structure across ears.  Okay.  </w:t>
      </w:r>
      <w:proofErr w:type="gramStart"/>
      <w:r>
        <w:t>So</w:t>
      </w:r>
      <w:proofErr w:type="gramEnd"/>
      <w:r>
        <w:t xml:space="preserve"> let's think about bilateral cochlear implants for kids.  Early on the standard of care was a single device because we knew that you needed one good ear to support spoken language.  And early on we were unsure what the outcomes were going to be and so I think the clinical intuition was keep one ear open for hearing with a hearing aid just in case the implant doesn't work.  And then, of course, hindsight is always 2020 but we realized through research and clinical practice that implanting both ears at a young age supports development of the binaural hearing aid and for congenital to bilateral profound hearing loss that is the standard of care at present is you implant both ears either sequentially or simultaneously.  And if you're going to do it </w:t>
      </w:r>
      <w:proofErr w:type="gramStart"/>
      <w:r>
        <w:t>sequentially</w:t>
      </w:r>
      <w:proofErr w:type="gramEnd"/>
      <w:r>
        <w:t xml:space="preserve"> do it within a short time frame.  There's some data showing if you wait several years from implanting the second ear </w:t>
      </w:r>
      <w:r>
        <w:lastRenderedPageBreak/>
        <w:t xml:space="preserve">you lose the opportunity for developing that binaural system.  So do them either simultaneously or short time period sequentially.  Some of the arguments against bilateral cochlear implants were again the amount of surgery that was involved.  </w:t>
      </w:r>
      <w:proofErr w:type="gramStart"/>
      <w:r>
        <w:t>Also</w:t>
      </w:r>
      <w:proofErr w:type="gramEnd"/>
      <w:r>
        <w:t xml:space="preserve"> that the single device resulted in compressive speech and language.  We implant both ears are we going to damage both vestibular systems and leave them disadvantaged for balance?   The risk to residual hearing on the other side.  Keeping the opposite ear open for advancements in technology that seems highly irrelevant </w:t>
      </w:r>
      <w:proofErr w:type="gramStart"/>
      <w:r>
        <w:t>today's</w:t>
      </w:r>
      <w:proofErr w:type="gramEnd"/>
      <w:r>
        <w:t xml:space="preserve"> with the on set of gene therapy and using bimodal hearing to access temporal fine structure is important so we might lose that if we implant both ears and then cost and particularly those in socialized medical programmed.  </w:t>
      </w:r>
      <w:proofErr w:type="gramStart"/>
      <w:r>
        <w:t>Again</w:t>
      </w:r>
      <w:proofErr w:type="gramEnd"/>
      <w:r>
        <w:t xml:space="preserve"> arguments for we can take change of a critical period for developing a binaural system.  We always ensure the best ear is implanted if you implant both then you're not worried that you didn't implant the better ear.  The second ear allows for continued use just in case the first ear goes down.  That's an important one especially when you think about a child who depends on a cochlear implant for their everyday communication and doesn't have enough hearing on the other ear to support that if the implant goes down then they are really left without anything to support their communication.  Side bar, in the states the programs where I've </w:t>
      </w:r>
      <w:proofErr w:type="gramStart"/>
      <w:r>
        <w:t>worked</w:t>
      </w:r>
      <w:proofErr w:type="gramEnd"/>
      <w:r>
        <w:t xml:space="preserve"> we've always provided patients with two processors per ear.  </w:t>
      </w:r>
      <w:proofErr w:type="gramStart"/>
      <w:r>
        <w:t>So</w:t>
      </w:r>
      <w:proofErr w:type="gramEnd"/>
      <w:r>
        <w:t xml:space="preserve"> a child would have four processors.  That way if one processer went down there was always a backup for that ear.  And there was a backup for the other ear.  In B.C. at least and I'm not sure about the other </w:t>
      </w:r>
      <w:r>
        <w:lastRenderedPageBreak/>
        <w:t xml:space="preserve">provinces but only one processer is given.  </w:t>
      </w:r>
      <w:proofErr w:type="gramStart"/>
      <w:r>
        <w:t>So</w:t>
      </w:r>
      <w:proofErr w:type="gramEnd"/>
      <w:r>
        <w:t xml:space="preserve"> if that processer goes down then we're dependent on the implant manufacturer to send out a replacement within a timely period so that the person can get it and get back on the air.  I see that as a problem.  It's done for cost.  Obviously.  And if you have to add a second processer it hikes up the cost and if you're constrained to this cap already then that eats into your cap.  And then the final argument for bilateral devices would be to avoid auditory deprivation and to maintain the spiral ganglion cells.  And I don't think I need to belabor there are point anymore that we know that spiral ganglion cells go down if the ear is not implanted.  The data for children are similar to adults that we see improved localization and for children we also see improved speech and noise and also speech in quiet.  Is this similar work from Ruth Litovsky's lab and they have 10 children with bilateral devices and 10 children who were bimodal listeners.  They did </w:t>
      </w:r>
      <w:proofErr w:type="gramStart"/>
      <w:r>
        <w:t>testing</w:t>
      </w:r>
      <w:proofErr w:type="gramEnd"/>
      <w:r>
        <w:t xml:space="preserve"> for speech reception threshold using a listening gain and they used 15 speakers in a circler array to also test their localization.  </w:t>
      </w:r>
      <w:proofErr w:type="gramStart"/>
      <w:r>
        <w:t>So</w:t>
      </w:r>
      <w:proofErr w:type="gramEnd"/>
      <w:r>
        <w:t xml:space="preserve"> in their speech task they had quiet conditions where the speech was presented from their front and sorry in quiet and from the front and then speech in noise where it was presented from the front, speech presented towards the first CI and speech presented towards the second CI.  And here we have the </w:t>
      </w:r>
      <w:proofErr w:type="spellStart"/>
      <w:r>
        <w:t>monooral</w:t>
      </w:r>
      <w:proofErr w:type="spellEnd"/>
      <w:r>
        <w:t xml:space="preserve"> and bilateral conditions so whether it was bilateral CI or cochlear implant in CI that's their bilateral condition and we have the CI plus hearing aid group and the bilateral cochlear implant group.  This is in quiet.  And we see for the CI plus hearing aid group, I'll start with </w:t>
      </w:r>
      <w:r>
        <w:lastRenderedPageBreak/>
        <w:t xml:space="preserve">this, the bilateral cochlear implant group when you look at SRT monoaural to bilateral their SRT gets lower and when speech is from front the SRT gets lower, speech near the first CI their SRT comes down and speech near the second CI their SRT comes down.  For the by modal group when you add that second device that hearing aid their SRT actually goes up.  So that might be an indicator of bilateral confusion or bilateral interference whereby adding a second device makes performance of the better device or performance with the better device worse.  And then when speech was front there was no change.  Speech near the cochlear implant, no change.  And speech near the hearing aid then their performance got worse.  Again, indicating that their hearing aid side really isn't as high as their cochlear implant side so that our performance actually goes down.  And then here we have their scores for minimal audible angle.  Remembering that </w:t>
      </w:r>
      <w:proofErr w:type="spellStart"/>
      <w:r>
        <w:t>minnal</w:t>
      </w:r>
      <w:proofErr w:type="spellEnd"/>
      <w:r>
        <w:t xml:space="preserve"> audible angle was that task in which you ask the child to detect a change in delivery of sound, where is it coming from and looking for the smallest change that they can detect.  And we have the bilateral cochlear implant on the top and the cochlear implant plus hearing aid on the bottom and their monoaural score over all is in the grey and their bilateral score is in the black.  And we can see that overall minimal audible angle score improved more for the cochlear implant bilateral cochlear implant group than for the cochlear implant plus hearing aid group.  We can also see in some cases performance was both devices was worse than a performance with a single device.  Okay.  </w:t>
      </w:r>
      <w:proofErr w:type="gramStart"/>
      <w:r>
        <w:t>So</w:t>
      </w:r>
      <w:proofErr w:type="gramEnd"/>
      <w:r>
        <w:t xml:space="preserve"> summary of that study was that on average both groups had comparable SRT so there was a clear </w:t>
      </w:r>
      <w:r>
        <w:lastRenderedPageBreak/>
        <w:t xml:space="preserve">advantage for the cochlear implant group and there was some evidence of binaural confusion and interference and that both groups benefitted from binaural stimulation though more benefit for the bilateral cochlear implant group.  Okay.  Thoughts on this?   Or ideas here?   The take home from this message about from Ruth Vitovsky's group is for those families that are questioning should I be implanting a child bilaterally or meaning them with bimodal hearing the question comes down to how much hearing is on that hearing aid side and if they are in the range of severe to </w:t>
      </w:r>
      <w:proofErr w:type="gramStart"/>
      <w:r>
        <w:t>profound</w:t>
      </w:r>
      <w:proofErr w:type="gramEnd"/>
      <w:r>
        <w:t xml:space="preserve"> I feel quite confident that we can do better with a cochlear implant in restoring audibility than the hearing aid.  It's the times when the hearing aid function is in the moderately severe range that we really start to question that second ear.  Recently I've seen some participants for a study who are bimodal and have very low speech understanding on their hearing aid side and when I asked them have you considered getting a device for that second ear these are teenagers they told me that they like having that second side that it adds some sound quality to their overall rating of sound processing through their devices.  And even though they are not getting anything in terms of speech perception they like that hearing aid ear.  And I think something to be said for children growing up with hearing aids that there's a lot of comfort there; right? There's a lot of emotional attachment to that hearing aid side.  And giving them both up maybe a tall order for some kids.  Okay.  We'll stop there and we'll pick it up next time.  If you guys have questions as you start to study for the exam, please don't hesitate to send me a note.  Happy to </w:t>
      </w:r>
      <w:r>
        <w:lastRenderedPageBreak/>
        <w:t xml:space="preserve">answer any questions and again, like I'm not somebody that believes that you should be studying things you don't have to so if you send me an email saying do I need to memorize the calculation for impedance I'm going to tell you no.  You'll never have to calculate that.  That's a Dr. Herdman thing.  I don't like calculations.  I think he does.  </w:t>
      </w:r>
    </w:p>
    <w:p w14:paraId="2FFB7B03" w14:textId="77777777" w:rsidR="002504A1" w:rsidRDefault="002504A1" w:rsidP="002504A1">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w:t>
      </w:r>
      <w:proofErr w:type="gramStart"/>
      <w:r>
        <w:t>Chuckles ]</w:t>
      </w:r>
      <w:proofErr w:type="gramEnd"/>
      <w:r>
        <w:t xml:space="preserve">. </w:t>
      </w:r>
    </w:p>
    <w:p w14:paraId="5DAAE9CB"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FROM THE CLASS:  Thank you.  </w:t>
      </w:r>
    </w:p>
    <w:p w14:paraId="00D80A6F"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DOUG SLADEN:  You're welcome.  See you guys later. </w:t>
      </w:r>
    </w:p>
    <w:p w14:paraId="7B14F732"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6E5C462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64FD323E"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607D6524" w14:textId="77777777" w:rsid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459DF024" w:rsidR="000471A0" w:rsidRPr="002504A1" w:rsidRDefault="002504A1" w:rsidP="002504A1">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Uncertified (Draft) Verbatim Transcript</w:t>
      </w:r>
    </w:p>
    <w:sectPr w:rsidR="000471A0" w:rsidRPr="002504A1" w:rsidSect="00002567">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70255" w14:textId="77777777" w:rsidR="007A5040" w:rsidRDefault="007A5040">
      <w:pPr>
        <w:spacing w:after="0" w:line="240" w:lineRule="auto"/>
      </w:pPr>
      <w:r>
        <w:separator/>
      </w:r>
    </w:p>
  </w:endnote>
  <w:endnote w:type="continuationSeparator" w:id="0">
    <w:p w14:paraId="6A22BAFB" w14:textId="77777777" w:rsidR="007A5040" w:rsidRDefault="007A5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4B7CE" w14:textId="77777777" w:rsidR="002504A1" w:rsidRDefault="002504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90CB" w14:textId="77777777" w:rsidR="002504A1" w:rsidRDefault="00250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A9152" w14:textId="77777777" w:rsidR="007A5040" w:rsidRDefault="007A5040">
      <w:pPr>
        <w:spacing w:after="0" w:line="240" w:lineRule="auto"/>
      </w:pPr>
      <w:r>
        <w:separator/>
      </w:r>
    </w:p>
  </w:footnote>
  <w:footnote w:type="continuationSeparator" w:id="0">
    <w:p w14:paraId="4A74D855" w14:textId="77777777" w:rsidR="007A5040" w:rsidRDefault="007A5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7BDA" w14:textId="77777777" w:rsidR="002504A1" w:rsidRDefault="002504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12F58CF3"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2504A1">
                            <w:rPr>
                              <w:rFonts w:ascii="Courier New" w:eastAsia="Courier New" w:hAnsi="Courier New" w:cs="Courier New"/>
                              <w:b/>
                              <w:bCs/>
                              <w:position w:val="2"/>
                              <w:sz w:val="24"/>
                              <w:szCs w:val="24"/>
                              <w:lang w:val="en-CA"/>
                            </w:rPr>
                            <w:t>AUDI 563</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2504A1">
                            <w:rPr>
                              <w:rFonts w:ascii="Courier New" w:eastAsia="Courier New" w:hAnsi="Courier New" w:cs="Courier New"/>
                              <w:b/>
                              <w:bCs/>
                              <w:spacing w:val="2"/>
                              <w:position w:val="2"/>
                              <w:sz w:val="24"/>
                              <w:szCs w:val="24"/>
                              <w:lang w:val="en-CA"/>
                            </w:rPr>
                            <w:t>20</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12F58CF3"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2504A1">
                      <w:rPr>
                        <w:rFonts w:ascii="Courier New" w:eastAsia="Courier New" w:hAnsi="Courier New" w:cs="Courier New"/>
                        <w:b/>
                        <w:bCs/>
                        <w:position w:val="2"/>
                        <w:sz w:val="24"/>
                        <w:szCs w:val="24"/>
                        <w:lang w:val="en-CA"/>
                      </w:rPr>
                      <w:t>AUDI 563</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2504A1">
                      <w:rPr>
                        <w:rFonts w:ascii="Courier New" w:eastAsia="Courier New" w:hAnsi="Courier New" w:cs="Courier New"/>
                        <w:b/>
                        <w:bCs/>
                        <w:spacing w:val="2"/>
                        <w:position w:val="2"/>
                        <w:sz w:val="24"/>
                        <w:szCs w:val="24"/>
                        <w:lang w:val="en-CA"/>
                      </w:rPr>
                      <w:t>20</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47C6" w14:textId="77777777" w:rsidR="002504A1" w:rsidRDefault="002504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8697E"/>
    <w:rsid w:val="00095F22"/>
    <w:rsid w:val="000A0A88"/>
    <w:rsid w:val="00127A7C"/>
    <w:rsid w:val="00142E47"/>
    <w:rsid w:val="0014512C"/>
    <w:rsid w:val="001A3D86"/>
    <w:rsid w:val="001B0128"/>
    <w:rsid w:val="001D1FD1"/>
    <w:rsid w:val="002222F7"/>
    <w:rsid w:val="002504A1"/>
    <w:rsid w:val="002749DA"/>
    <w:rsid w:val="00275BD1"/>
    <w:rsid w:val="00276702"/>
    <w:rsid w:val="002950B9"/>
    <w:rsid w:val="002E1D77"/>
    <w:rsid w:val="00301BBA"/>
    <w:rsid w:val="00333087"/>
    <w:rsid w:val="00340995"/>
    <w:rsid w:val="003B3392"/>
    <w:rsid w:val="003F2F34"/>
    <w:rsid w:val="0041148A"/>
    <w:rsid w:val="004D4B16"/>
    <w:rsid w:val="004D6466"/>
    <w:rsid w:val="004E26FE"/>
    <w:rsid w:val="004F0C0A"/>
    <w:rsid w:val="00501F91"/>
    <w:rsid w:val="00592491"/>
    <w:rsid w:val="005B06BD"/>
    <w:rsid w:val="005B2930"/>
    <w:rsid w:val="005C14D7"/>
    <w:rsid w:val="005E16DF"/>
    <w:rsid w:val="006118B8"/>
    <w:rsid w:val="00612284"/>
    <w:rsid w:val="0066063C"/>
    <w:rsid w:val="0066659D"/>
    <w:rsid w:val="0067443B"/>
    <w:rsid w:val="006D4C5C"/>
    <w:rsid w:val="006D5A50"/>
    <w:rsid w:val="006E4C70"/>
    <w:rsid w:val="006F1FB7"/>
    <w:rsid w:val="007302CC"/>
    <w:rsid w:val="0074348A"/>
    <w:rsid w:val="0074672B"/>
    <w:rsid w:val="007714F3"/>
    <w:rsid w:val="00791CE4"/>
    <w:rsid w:val="007A5040"/>
    <w:rsid w:val="007A672B"/>
    <w:rsid w:val="007B28BA"/>
    <w:rsid w:val="007D17CE"/>
    <w:rsid w:val="007F529A"/>
    <w:rsid w:val="008141F8"/>
    <w:rsid w:val="008159E3"/>
    <w:rsid w:val="008A0869"/>
    <w:rsid w:val="009121B7"/>
    <w:rsid w:val="009222DA"/>
    <w:rsid w:val="00944C8C"/>
    <w:rsid w:val="009A0486"/>
    <w:rsid w:val="009C08E5"/>
    <w:rsid w:val="009C24D0"/>
    <w:rsid w:val="009E0C1B"/>
    <w:rsid w:val="009F0613"/>
    <w:rsid w:val="009F30B2"/>
    <w:rsid w:val="00A06B56"/>
    <w:rsid w:val="00A10E98"/>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CC44B3"/>
    <w:rsid w:val="00CF1D13"/>
    <w:rsid w:val="00D01F2B"/>
    <w:rsid w:val="00D0721B"/>
    <w:rsid w:val="00D10B04"/>
    <w:rsid w:val="00D12419"/>
    <w:rsid w:val="00D12BBE"/>
    <w:rsid w:val="00D629EC"/>
    <w:rsid w:val="00D741F0"/>
    <w:rsid w:val="00DA2332"/>
    <w:rsid w:val="00DD51AF"/>
    <w:rsid w:val="00E36728"/>
    <w:rsid w:val="00E46646"/>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40</Pages>
  <Words>9846</Words>
  <Characters>56127</Characters>
  <Application>Microsoft Office Word</Application>
  <DocSecurity>0</DocSecurity>
  <Lines>467</Lines>
  <Paragraphs>131</Paragraphs>
  <ScaleCrop>false</ScaleCrop>
  <Company/>
  <LinksUpToDate>false</LinksUpToDate>
  <CharactersWithSpaces>65842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2026-10-20T22:14:00Z</dcterms:created>
  <dcterms:modified xsi:type="dcterms:W3CDTF">2026-10-20T22:14:00Z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