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CA9A"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Okay happy Tuesday.  Happy short week.  Long weekend and then a lot of you are off and no class on Thursday, wow.  Love it.  Enjoy.  Let's see, one piece of housekeeping, last week we talked about moving the exam and moving the lecture that was beyond the exam up a week but not including that content on the midterm.  So that the lecture on hearing preservation is now on the 20th.  That will not be on the midterm. In fact I'm not sure how much of this we'll get through today so definitely expect the lecture that's through candidacy and outcomes on the exam depending on what we get through today you may see some single processing on the exam but I kind of doubt it.  Okay.  And then also Candide your time is moved to this day instead of this day.  And Katelyn and Catherine the big plans I had for your lab fell through.  I was going to ask them to test some folks from the Canadian longitudinal study of aging but that logistically fell through for them so we're back to the original plan which is testing yourselves using the original lab.  Excuse me.  Thoughts, comments, concerns, questions?   </w:t>
      </w:r>
    </w:p>
    <w:p w14:paraId="092E64C5"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wondering for the guest lecture we had from doctor westerburg how much of that material is going to be testable if at all and I don't think we ever got the slides, did we. </w:t>
      </w:r>
    </w:p>
    <w:p w14:paraId="53DC7F7B"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it's posted. </w:t>
      </w:r>
    </w:p>
    <w:p w14:paraId="4D136813"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His lecture was I think under surgical considerations.  Is it there?   Yes, you're responsible for those slides.  Broad things like surgery is an outpatient event includes a radical </w:t>
      </w:r>
      <w:r>
        <w:noBreakHyphen/>
      </w:r>
      <w:r>
        <w:noBreakHyphen/>
        <w:t xml:space="preserve"> </w:t>
      </w:r>
    </w:p>
    <w:p w14:paraId="7C8C8B4C"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Wait can you stop from the top.  I missed the beginning. </w:t>
      </w:r>
    </w:p>
    <w:p w14:paraId="36C8E01D"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DOUG SLADEN: So I was thinking broad things, I've got a draft exam and regarding surgical considerations you're responsible for big things like outpatient surgery, you don't lose enough blood to need a blood transfusion, it includes radical mastoid ectomy and a facial recess, it's created as an opening to the space so you can access cochlea.  You should know that the surgeon can insert the array through the round window or what Dr. Westerburg called an extended round window where they drill out some of the bone to make a larger opening.  Yeah.  Those are some of the highlights as I get closer to the final product of an exam if I feel like there's something on the periphery of his lecture but that I want you to know I'll send you a note over canvas.  And if you look at the slides I'll never test you on anything that wasn't on a slide.  So if he said it, but it wasn't on the slide then I won't test you on it.  Was there anything from his lecture that wasn't clear or that you remember being fuzzy about?   And if you get into studying and you find something you wrote down and not sure what it meant just sent me a quick note and I'll reply.  My philosophy about exam testing, not to find things to trip you up.  My philosophy is that the university requires me to grade you to make sure that you're progressing through the course and obtaining the learning objectives and exams is one way to do that.  I personally don't love exams.  I think it's a poor way of finding out what a person knows and remembers.  Anyways so when I test you something the answer should be obvious if it's multiple choice, the answer will never be one of those weird choices like C if A and B minus D equals F like not that kind of stuff.  It will </w:t>
      </w:r>
      <w:r>
        <w:lastRenderedPageBreak/>
        <w:t xml:space="preserve">always be like an obvious answer.  In my multiple choice I usually put in one that's an obvious no and then two that are similar or could be and then one is like none of the above or all of the above or something.  This one is largely not multiple choice.  It's a lot of short answer and it's heavily weighted towards the basics of electrical processing.  So our discussions about electrical coupling, like differences between acoustic hearing and electrical hearing in terms of loudness perception and how you hear pitch and loudness.  That okay so far?   All right.  Any other questions before I move on?   </w:t>
      </w:r>
    </w:p>
    <w:p w14:paraId="534A9BF7"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Well actually this could be in the middle but I was wondering if Winston and I could have an extension on our CI lab from last week. </w:t>
      </w:r>
    </w:p>
    <w:p w14:paraId="704E2DFE"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yeah, for sure.  If the week is too short just let me know, originally the plan was for you to see an actual candidate and in that ways the week timeline is a lot more important because we need to get that information to St. Pauls they need those medical records to move forward.  Even though the wait list is long it's still standard of care to get your notes in quickly and I agreed with Joan so get them in within a week but now that it's just you guys testing and towards the end of the term when we test our mock candidates even then it's not critical to get it within a week.  So yeah.  Absolutely that's fine.  </w:t>
      </w:r>
    </w:p>
    <w:p w14:paraId="02474C42"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Thank you. </w:t>
      </w:r>
    </w:p>
    <w:p w14:paraId="04453182"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you're welcome.  Okay.  Let's talk about adults cochlear implant candidacy some more.  And the candidacy </w:t>
      </w:r>
      <w:r>
        <w:lastRenderedPageBreak/>
        <w:t>for adults just recently changed in 2024, before that the candidacy had not been changed since 2005.  And was based on sentence material.  Though like I explained last time there was a general movement towards word recognition instead of sentence recognition because word recognition better reflects your ear's ability to decode the incoming signal whereas sentence material relies heavily on your top</w:t>
      </w:r>
      <w:r>
        <w:noBreakHyphen/>
        <w:t xml:space="preserve">down processing and can artificially inflate how well you're doing with hearing aids.  So if you're really good at guessing it might look like you're doing really well and that might push you outside cochlear implant candidatesy and that doesn't seem like a good idea.  So at present the approved candidacy is less than 50% work recognize the ear to be implanted and less than 60% word recognition in the best aided condition on the contralateral side.  Now when you get into candidacy each manufacturer has their own indications for use.  So remember we talked about the regulatory process when they put an implant through the process in a study criteria it defines who the device will be approved for and that's the indications for use.  Each company has their own indications for use but generally implant programs look towards the broadest criteria, whatever company put that out and apply that to all implant patients regardless if they pick that specific device or not.  So this broader come from Medel and they are approved by the FDA and health Canada.  As a side bar I think I told you that right now St. Paul's adult program is using less than 40% in the ear to be implanted instead of 50.  Even though these are the health approved guidelines each program gets to decide for themselves how they want to set that </w:t>
      </w:r>
      <w:r>
        <w:lastRenderedPageBreak/>
        <w:t>criteria.  They could set it at 60 and that's okay too even though they go </w:t>
      </w:r>
      <w:r>
        <w:noBreakHyphen/>
      </w:r>
      <w:r>
        <w:noBreakHyphen/>
        <w:t xml:space="preserve"> even if they were broader than what the health Canada guidelines are it's okay because it's an approved device and they can set their guidelines wherever they like and we're not tied to an insurance program to make that work whereas in the states they do have to be very careful about their candidacy criteria and make sure that the person demonstrate meeting the insurance policy too.  Conventional means these are conventional cochlear implants.  These aren't a special population.  This isn't single sided deafness or asymmetric hearing loads or a hidroid it was it's a conventional bilateral hearing loss a cochlear implant candidacy criteria.  There are special indications for use or criteria for those populations.  The hybrid device which we haven't spoken much about yet is a shorter array.  It doesn't go as deep into the cochlea.  So it's a shorter array, goes into the basal portion of the cochlea to stimulate the fry frequencies with the expectation this that is the person has really good low frequency hearing and can use that national riddle hearing for understanding low pitch sounds when combined on one ear that's called electro acoustic stimulation, EAS, electrical stimulation at one part of the cochlea and acoustic stimulation at the other part of the cochlea can and together it's called electro acoustic stimulation.  The criteria for that device is less than 60% word understanding on the ear to be implemented and less than 80% word understanding on the contralateral side.  Single sided deafness and asymmetric hearing loss.  This is approved for adults and children as young as 5 years of age although everyone </w:t>
      </w:r>
      <w:r>
        <w:lastRenderedPageBreak/>
        <w:t xml:space="preserve">uniformly agrees that a lower age limit of 5 is not a good age limit because if you have congenital unilateral hearing loss and wait until age 5 to implant that ear you've pretty much gone beyond the ideal critical peered of auditory plasticity and you'll be implanting into an ear that has already reorganized illustrates neural path way to the cortex so generally people with congenital unilateral hearing loss are implemented younger than that.  In the states it's off label in Canada we just call that doing the right thing.  At the B.C. Children's Hospital their lower age limit, sorry, their upper age limit for congenital unilateral single sided deaf negligence is 3 so if the child was born with congenital SSD they implant up to age 3 but not there afterwards.  The reason being and we'll talk about this in our talk of SSD is that after three years of age our best meta analysis show us that children have poorer outcomes.  Now if you have sudden onset hearing loss and you're 4, that's great.  Implanting at 5 is totally I think a good idea because it's only one year of auditory depravation.  So it depends on when the hearing loss started and how old you are but at present the lower age limit is 5.  The candidacy guidelines also state profound hearing loss in the ear to be implanted and hearing thresholds better than 30 on the other side that would be SSD or mild to moderately severe on the other side that would be asymmetric and finally less than CNC word score of less than 5% on the ear to be implanted.  This criteria of profound hearing loss and a really low word score are also not adhered to generally.  Because you can have severe hearing loss and 0% word recognition depending on etiology or your ear's ability to </w:t>
      </w:r>
      <w:r>
        <w:lastRenderedPageBreak/>
        <w:t xml:space="preserve">decode sound well that person shouldn't be denied a cochlear implant.  You could have moderate hearing loss and DS and 0 percent and that person should not be denied either.  Those I criteria are also not adhered to strictly.  I also should just repeat that the FDA and the health Canada guidelines are guidelines.  They are not strict rules.  You're not breaking the law if you go outside the guidelines.  Okay.  Please.  </w:t>
      </w:r>
    </w:p>
    <w:p w14:paraId="6D88FE2D"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Hello.  Okay sorry just going back to SSD what about for a child who immigrated from a different country and came here to Canada, like past age 3 was it for B.C. children's. </w:t>
      </w:r>
    </w:p>
    <w:p w14:paraId="3B8BECCA"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Yeah, I think they would be a hard pass if they could prove that the child had congenital hearing loss and they were 4 even if they came from another country I don't think they would implant them.  I saw a little girl as part of our auditory training study and she was I think 7 and had immigrated to Canada and had not had good hearing care I don't think she was identified until late and she had no language whatsoever, no sign language, no spoken language, I could see that she was a bright girl and had really good eye contact and good communicative intent but she really had no spontaneous language and I tried to get her into the study but she couldn't do the tasks because I couldn't explain them to her and in that case like a 7</w:t>
      </w:r>
      <w:r>
        <w:noBreakHyphen/>
        <w:t>year</w:t>
      </w:r>
      <w:r>
        <w:noBreakHyphen/>
        <w:t xml:space="preserve">old even though she came from different country and didn't have access to good hearing health care I wouldn't advise implanting her because you're implanting into a system that's already reorganized itself in that case I would really strongly encourage them to use sign language as quickly as possible and I'm bringing it up 'cause you know cases of </w:t>
      </w:r>
      <w:r>
        <w:lastRenderedPageBreak/>
        <w:t xml:space="preserve">language deprivation are tough and you want to do what's best for the family and the child but also not mislead them about what's possible.  Please.  </w:t>
      </w:r>
    </w:p>
    <w:p w14:paraId="0207D408"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Hello.  When I was at Langley public health we had a patient that was similar to that and she was 5 and her family had immigrated Guatemala and she had no language and her parents thought she was really shy until the hearing test and I think she had severe to profound hearing loss like it was really bad and then I think in her case they ended up my CE kept going back and forth with children and they decided to implant her even though she was older than 5 at that point and she gave her a hearing aid and even though she's not going to understand anything she was able to like </w:t>
      </w:r>
      <w:r>
        <w:noBreakHyphen/>
      </w:r>
      <w:r>
        <w:noBreakHyphen/>
        <w:t xml:space="preserve"> it was more for environmental awareness and she loved it like she was wearing her hearing aid 12 hours a day and she never wanted to take it off even for sleeping she love it had so much I don't know what happened after that I was just reading the case file and I never actually saw her but they ended up approving the implant.  </w:t>
      </w:r>
    </w:p>
    <w:p w14:paraId="015DF7CC"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That's a good point.  I mean any program can make decisions for themselves about who they want to implant and a family might tell you they are quite satisfied with the expectation the child gets sound awareness and safety awareness and that's their goal.  And implant program can choose to implant that child with the family's expectations.  I struggle with that.  Like I've sat in lots of difficult cases for candidacy and I feel like sometimes the parents tell you what you want to hear and it's hard to know if they are telling you the truth or not.  And also like talking to adults of adult </w:t>
      </w:r>
      <w:r>
        <w:lastRenderedPageBreak/>
        <w:t xml:space="preserve">implant listener who is were implanted later in life and didn't end up using them full time because they weren't getting language stimulation from it for language use so I think in terms of ethical considerations and how we manage those cases they are complex and hard and no easy answers.  And everyone has to have very long difficult conversations about what their goals are.  I love that she was able to use it that's fantastic and a good example of even if the person isn't an ideal candidate there's no reason you can't implant that person. </w:t>
      </w:r>
    </w:p>
    <w:p w14:paraId="0CF80C21"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my CE was saying that she had to talk to the parent as lot about expectations because they thought once she got implant she would be totally fine and develop language perfectly normal and she would have to and yeah my CE had to say no like her language she missed that critical period and explained that to them that was really tough for her. </w:t>
      </w:r>
    </w:p>
    <w:p w14:paraId="22F60F3F"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that's really tough.  Hard for sure.  Good examples.  Thank you.  Okay.  Audio metrics, we talked about this some and I'll just repeat it that when you see somebody for cochlear implant candidacy testing you are helping make the decision about whether to move them to the OR or not and for that reason you need to have accurate data and timely data.  And this means an audiogram within the last 6 months and if you don't have one within the last 6 months to repeat it on the day of testing.  The thresholds that we get are important not just for candidacy but also determining what kind of electrode to use and Dr. Westerburg mentioned this that there are some electrode that's are meant to preserve the hearing structures and they are like a wet spaghetti noodle when they go in they are very soft </w:t>
      </w:r>
      <w:r>
        <w:lastRenderedPageBreak/>
        <w:t xml:space="preserve">and preserve those low frequency intercochlear structure that is you can preserve the hearing on that side.  You need to know what your hearing thresholds are.  It's not just a measure of hearing sensitivity but did we damage the intracochlear structures so having accurate data is important.  We measure bone 125 through 8,000 Hurst and the value of 125 you may have hearing preservation only at 125 and if you do that's important to note so for example if I saw threshold of 30 dB at 125 and 90 at 500, sorry, 250 at 500 then when I go to program the device I'm not going to set the lower frequency boundary down to 70.  Because the person has good hearing down at 125 I'm going to set the lower frequency boundary above best hearing threshold so they can use that acoustic stimulation on that implanted side.  The last reason to do, oh wait, sorry, that was the second one.  So thresholds between 125 and 8,000 emittance including tymps and reflexes, we still measure absent reflexes because they might be present as part of our diagnostic pattern.  And then, of course, unaided ear specific speech audiometry under headphones.  So that's a basic word recognition task like ISO phonemes or the NE6 list.  Hearing aid verification is done on the day of assessment and some programs will go ahead and preprogram a loner device so that when the person arrives they are ready to have that looner device put on their ears, do pro mic measures to make sure it's set appropriately and then go to testing instead of doing probe mic on the hearing aid that's they come in with and perhaps finding they are under fitted and then fitting a loaner so they expect the hearing aids might not work as well as they want and they don't want to waste time </w:t>
      </w:r>
      <w:r>
        <w:lastRenderedPageBreak/>
        <w:t xml:space="preserve">going through probe mics with that you are own hearing aid and as with their loaner hearing aids.  My philosophy is that if a person is coming in with candidacy assessment and regardless of whether or not I say they are a cochlear implant candidate I want to be able to tell tell something about what they are working with and if their hearing aids are under fitted I want to be able to tell them go back to your audiologist and have them turned up so they can get to prescriptive targets.  I see that as my ethical responsibility to make that assessment on a day of test something they can do an accurate evaluation of their performance.  </w:t>
      </w:r>
    </w:p>
    <w:p w14:paraId="54B3B29E"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a question.  </w:t>
      </w:r>
    </w:p>
    <w:p w14:paraId="0CD83570"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Please.  </w:t>
      </w:r>
    </w:p>
    <w:p w14:paraId="5D86BB97"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want to understand when somebody comes in and you see that their hearing aids are not matching target what is the reason for sending them back to their home office to get that changed instead of doing it inoffice.  </w:t>
      </w:r>
    </w:p>
    <w:p w14:paraId="14D768A6"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Yeah.  Thanks.  Generally the philosophy about hearing aid programming is that we don't reprogram hearing aid that's came from another office.  And so if the person had their hearing aids programmed down the street I'm not going to reprogram them I'm going to send them back to the person they bought the hearing aids from and I feel like there's a bit of professionalism in that, in that I'm not taking over this person's patient on their behalf.  And also when they bought the hearing aids they probably bought like a package to have all their follow</w:t>
      </w:r>
      <w:r>
        <w:noBreakHyphen/>
        <w:t xml:space="preserve">up visits done and I don't want to take away their later patient.  Is that kind of the sense you've seen in your </w:t>
      </w:r>
      <w:r>
        <w:lastRenderedPageBreak/>
        <w:t xml:space="preserve">rotations.  People don't reprogram somebody else's hearing aids.  I feel like it's a very strong thing in the states.  I'm not sure about Canada.  Yeah.  </w:t>
      </w:r>
    </w:p>
    <w:p w14:paraId="26D66526"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it's really dependent on the clinic they bought them from I think Costco locked their software so we actually couldn't even if we wanted too but in situations where the software wasn't locked but they were out of their service package we would </w:t>
      </w:r>
      <w:r>
        <w:noBreakHyphen/>
      </w:r>
      <w:r>
        <w:noBreakHyphen/>
        <w:t xml:space="preserve"> yeah charge by time and we would do some reprogramming.  It did happen.  </w:t>
      </w:r>
    </w:p>
    <w:p w14:paraId="09F3292A"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Yeah, for sure.  Okay.  And as you probably know it's important to do probe mic because even though it's best practice some clinics don't do probe mic and we want to make sure that we're testing what we think we're testing.  That's already said and that's been said.  And also said.  All right.  This is a fellow that I saw a few years ago for candidacy testing and to the right ear it's 65, 90, oops.  And the left ear is 55 to 70 and 90 and when doing probe mic on that left ear these are the real ear measurement that is we got and you can see they are pretty well below target and we fit them with a loaner device and got the one on the right so we went from an SSI of 0 to an SII of 15.  Now it's not going to change </w:t>
      </w:r>
      <w:r>
        <w:noBreakHyphen/>
      </w:r>
      <w:r>
        <w:noBreakHyphen/>
        <w:t xml:space="preserve"> it's not going to change our decision about candidacy for that right ear and put it might change patient's thoughts about candidacy for that left ear.  Even though that SII isn't very high I think it would be better with cochlear implant and they might feel like that's really enough and all they want.  Vestibular assessments are not standard of care across majority of clinics.  Though some programs do a balanced assessment preoperatively and </w:t>
      </w:r>
      <w:r>
        <w:lastRenderedPageBreak/>
        <w:t xml:space="preserve">St. Pauls is one of those programs they do a V hit.  And the reason for doing a balanced assessment is to get some baseline data.  So if the surgery is potentially going to have a negative impact on their balanced function and having baseline data helps us know if things are changed.  It's also possible that one ear has a vestibular weakness and the other ear doesn't.  And if the ears are symmetrical and one ear has a weakness and the other one doesn't, you would advise to I didn't mean to plant the ear with the weakness because if you implant the stronger ear it's possible that you create a vestibular deficit on that side and leave them with a bilateral vestibular weakness which is obviously much more difficult to compensate for.  So if the ears are symmetrical and you have an vestibular weakness on one side choose that ear for the cochlear implant.  If all other things are equal if that's the one difference choose the ear with the weakness.  This is true for first implant unilateral implantation.  If the person has been implanted already and is seeking a set device most programs will do a vestibular assessment because they do want to know does the ear that's going to be I am planted have a vestibular weakness because the ear that was implanted probably does have a vestibular weakness at this point and now if they do a second side they want the patient to know beforehand it's likely they could come out with a bilateral vestibular weakness and they want to know what that looks like as a counselling tool.  All right so the primary outcome that we're looking at for candidacy is speech perception.  Less than 50%, aided speech perception in the ear to be implanted.  Lots of people come to Canada and don't speak </w:t>
      </w:r>
      <w:r>
        <w:lastRenderedPageBreak/>
        <w:t>English or the person may have something going on that prevents them from doing aided speech perception testing and we might be evaluating a candidate in which we don't have any speech perception data so what are some other ways we can think of candidacy and one of them is audibility and there's been some fun work done from boys town looking at audibility and SII ratings and people who were true candidates for cochlear implants.  And in those studies they suggest that an aided SII of less than 40 is an important indicator of cochlear implant candidacy.  They've used this as a guideline for sending somebody towards candidacy testing though we've also used it as an determinate for actual candidacy.  So an SII of less than 40 </w:t>
      </w:r>
      <w:r>
        <w:noBreakHyphen/>
      </w:r>
      <w:r>
        <w:noBreakHyphen/>
        <w:t xml:space="preserve"> for an adult, we can also think about audibility in SII ratings for children but we're going to think about them differently so this is for adults only.  Okay.  The approved candidacy guidelines say less than 50% for meeting candidacy.  I've told you that every program can set their criteria wherever they want.  The American cochlear implant alliance weighed in on this and said that they also agreed that candidacy should be set at less than 50% in the ear to be implanted.  And that is in line with other study that's have also looked at CI candidacy.  So I bring that up to you in case you end up in a program where you're trying to figure out where should you set your criteria if you want to use an evidence</w:t>
      </w:r>
      <w:r>
        <w:noBreakHyphen/>
        <w:t xml:space="preserve">based approach then you can lean into the previous research in this area or into the guidelines from the ASI.  Okay.  Let's think about the pediatric population and much of what we said about adults is going to be true here we need to have comprehensive testing, this is going to look </w:t>
      </w:r>
      <w:r>
        <w:lastRenderedPageBreak/>
        <w:t xml:space="preserve">like pure tone air and bone conduction testing.  In some young infants it's also going to include comprehensive ABR testing depending on the age of the child.  We also want to do hearing aid verification, of course, we're going to use DSL targets instead of NAL targets for this group.  Depending on their age we're going to do aided speech perception testing and again, complete Ott logic with imaging and CTs and MRIs and then we're going to add on speech and language assessments because we want to be able to make recommendations about speech and language intervention but also assess the child's potential for developing spoken language.  Most people arrive at most parents arrive at cochlear implant candidacy testing with the goal of listening and spoken language.  So we need to understand does the child have the capacity for developing spoken language do they have oral motor apraxia that might prevent spoken language or are there other co existing conditions that would slow down or limit their access to developing spoken language.  Often times we include a teacher of deaf and hard of hearing to speak to the educational programming of the child so that the child just doesn't arrive at school one day with a cochlear implant and nobody knew what was happening instead involving them on the front end to help make those decisions and be apart of that implant team is very best practice.  And then recommended, though not always done, is psychology and social work.  Having access to someone that can do a developmental psychology assessment to assess any sort of emerging conditions like perhaps autism and social work to consult with the family on making sure all the mechanisms are in place to support them </w:t>
      </w:r>
      <w:r>
        <w:lastRenderedPageBreak/>
        <w:t>after getting an implant.  The pediatric candidacy is similar to adults though it's broken down by age group.  And the conventional </w:t>
      </w:r>
      <w:r>
        <w:noBreakHyphen/>
      </w:r>
      <w:r>
        <w:noBreakHyphen/>
        <w:t xml:space="preserve"> the candidacy for conventional devices has really stayed constant since 2008 although the lower age limit has been reduced a couple of times most recently in 2025 and it was reduced to 9 months in 2023 and then reduced to 7 months in 2025.  So for children between 7 and 23 months they have to have a profound loss.  And profound loss is recommended because we know those children are going to benefit from a cochlear implant.  When the child has a severe loss then it's possible that they could get significant benefit from their hearing aids and we're not going to know until they get a bit older.  But if it's a profound loss it's a pretty sure thing they are going to do better with cochlear implant than for a hearing aid for developing and listening to spoken language.  For older children the thresholds change to more than a severe loss and less than 30% correct on a word recognition task using measures like lexical neighbourhood test or the multisyllabic lexical neighbourhood test.  I want to point out that these criteria are also guidelines and not every child is held to that pretty strict criteria.  Less than 30% on a word task is a pretty low criteria.  My recommendation would be less than 50 or 60 for a child.  You want them to have really good access to sound if their goal was listening and spoken language.  And if they are getting less than 30 they are probably not getting much through those hearing aids.  In the SSD and asymmetric sensory neural hearing loss we already talked about.  So where we establish candidacy also shifts across programs.  We have previous data </w:t>
      </w:r>
      <w:r>
        <w:lastRenderedPageBreak/>
        <w:t xml:space="preserve">showing us children that have hearing aids in a severe to profound hearing loss don't do as well as children with cochlear implants and we'll look at some of that data and outcomes shortly so again thinking about what the family's goals are for getting a cochlear implant plays into that decision about whether or not to assess them or provide them with a device.  Again we use ABR for children who can't do conventional behavioural testing and for all these children we need to assess them using functional listening assessments and we're going to talk more about that in the pediatric audiology course but in short a functional auditory assessment is a form of validation you learned about hearing aid fittings and verification and validation is that last piece of hearing aid pro vision in which we assess how the hearing aids are actually working in their real life.  Now the way that we assess auditory behaviours in infants is tough.  They are not old enough to do a task where they can say yay, I heard that in my left ear or yeah I heard that in my right ear but that's the word ball, we have limited responses that we can work with.  Auditory questionnaires have become the standard of care for CI candidacy assessments in infants and kids.  The ones that I like the best are the infant toddler meaningful auditory integration scale and the little ears.  And both are meant for children that are birth to 3.  The MAIS is meant for older children so if we saw a child that maybe had moderate hearing loss and now progressed to cochlear implant candidacy then we would consider using something like the MAIS.  At 3 years of age the child also becomes old enough to do some of our early aided testing too.  So as adults we're fairly </w:t>
      </w:r>
      <w:r>
        <w:lastRenderedPageBreak/>
        <w:t>uniform.  We use the CNC word test for AZbio sentences for candidacy but for children it's more complex they are moving through developmental stages which means there's different tests for different developmental levels.  In order to address this the minimum speech test battery for children was developed.  And in the MSTB, the pediatric MSTB we start with parental questionnaires like the at MAIS or the little ears and then we move to more developmentally appropriate tests like the visual reinforcement infant speech discrimination task and then on board to the early speech perception task with pattern perception and the early speech perception test with spondees and ESP mono syllables and the PSI </w:t>
      </w:r>
      <w:r>
        <w:noBreakHyphen/>
      </w:r>
      <w:r>
        <w:noBreakHyphen/>
        <w:t xml:space="preserve"> speech intelligenceability test with words and then to the multisyllabic lexical neighbourhood and the lexical neighbourhood test and PSI sentences and then CNC words then the BKB quiet and BKB in noise and AZbio sentences?   Quiet and the AZbio sentences in noise.  So for each level you assess the child and see where they fall.  If the child is getting more than 80% they would move to the next one.  If they are getting more than 80% we move to the next one.  If we move to the next one and now they are getting 50% I'm going to stay there.  If I assess them here and they are getting less than 20% I'd go down a level.  So if they are in the floor, we go down if they are in the ceiling then you go up so you progressively move them through each one of these tests in that way you're able to assess the child's candidacy with their hearing aids but then also you have a plan for monitoring their long term follow</w:t>
      </w:r>
      <w:r>
        <w:noBreakHyphen/>
        <w:t xml:space="preserve">up I showed you data from the CNC word test and that is really well suited for us because we can assess </w:t>
      </w:r>
      <w:r>
        <w:lastRenderedPageBreak/>
        <w:t>candidacy and then use it to measure post</w:t>
      </w:r>
      <w:r>
        <w:noBreakHyphen/>
        <w:t>operative outcomes at 6 months, 12 months, 2 years and we see this nice growth but with children developmentally they are going to move to the ceiling of the test really fast so you need to have another test in line to assess them accurately.  I don't expect you to memorize all those tests or even the words, you should know that the candidacy for children is based on auditory questionnaires in infancy and word recognition tasks when they are older and specifically the LNT and MLNT.  Okay.  So the pediatric candidacy is fairly rigid.  And this has been recognized by several programs and a lot of people implant off label.  Though we also need evidence that's a good idea to do and so to maintain the evidence</w:t>
      </w:r>
      <w:r>
        <w:noBreakHyphen/>
        <w:t>based practice several research studies have looked at implanting children that fall outside the current FDA and health Canada guidelines.  This was a study of 51 children implanted before 18 years of age and had less than 70 dB pure tone average for ages 2</w:t>
      </w:r>
      <w:r>
        <w:noBreakHyphen/>
        <w:t>17 or less than 90 dB for those under 24 months.  Based on the audio metric they would have fallen outside the FDA guidelines and the health Canada guidelines and they also had more than 30% work recognition in the ear to be implanted so they would have fallen outside the guidelines based on those two criteria.  This was retrospective study between mayo clinic and Vanderbilt.  Here we have that group with their pre</w:t>
      </w:r>
      <w:r>
        <w:noBreakHyphen/>
        <w:t xml:space="preserve">CI score on word recognition and their post CI score and you can see the improvement is dramatic and quite profound for the ear implanted and we also saw improvement for their best aided condition.  These children were largely by model and using a hearing aid on the other side so whether it </w:t>
      </w:r>
      <w:r>
        <w:lastRenderedPageBreak/>
        <w:t xml:space="preserve">was the ear implanted or bilateral condition we saw significant improvement for both test conditions.  Lending evidence to the idea that we should be expanding pediatric cochlear implant candidacy to implant children with more than 30% word recognition.  </w:t>
      </w:r>
    </w:p>
    <w:p w14:paraId="507EF93D"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just had a quick question about wait times for kids in B.C.  I mean the stakes are pretty high so what does </w:t>
      </w:r>
      <w:r>
        <w:noBreakHyphen/>
      </w:r>
      <w:r>
        <w:noBreakHyphen/>
        <w:t xml:space="preserve"> do you know if the province gives them for money for more audiologists, more testing.  </w:t>
      </w:r>
    </w:p>
    <w:p w14:paraId="322C6FDA"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Yeah, it's a good question.  So my understanding about the pediatric program is that they don't have a cap so if they need to implant 50 children they can implant 50 children.  And I don't know about their wait times though I know they are pretty flexible with surgery for example I was supposed to talk to them next week about a study and they have a child that has early ossification so they moved the talk so that they can do a surgery on that day so I think they are fairly responsive to urgency and to need but I don't know what their exact time is and I'll find out.  They did tell me that recently the hospital has said that they can't implant children who are 17, like they are changing their upper age limit and that's problematic because now if a 17</w:t>
      </w:r>
      <w:r>
        <w:noBreakHyphen/>
        <w:t>year</w:t>
      </w:r>
      <w:r>
        <w:noBreakHyphen/>
        <w:t xml:space="preserve">old has a sudden sensory neural hearing loss they can't be implanted by the children program and they have to be implanted for the adult program and the wait times there are considerable so it's a real pickle for them for that oldest age group.  And once children I didn't mean to planted age into the adult arena then they move services from BCCH to St. Paul's.  Okay.  This is some data from brown and giffard and </w:t>
      </w:r>
      <w:r>
        <w:lastRenderedPageBreak/>
        <w:t>I introduced you to this idea of a surf board earlier on that we have measures where we can measure their preoperative CI score and post</w:t>
      </w:r>
      <w:r>
        <w:noBreakHyphen/>
        <w:t xml:space="preserve">operative CI score and see if they fall to the left of the surf board getting better with their CI.  And in this study they were also implanting children that were very high performers and so they had up to 70% correct, you can see that when you get up to this upper limit we have very few kiddos who were actually demonstrating a benefit.  Kiddos that are demonstrating a benefit typically have lower than 50% word recognition on the ear to be implanted.  And then in another study this is from Leigh at Al 2016 they were looking at children that had hearing aid use that were moderate and children with severe hearing aid use and severe hearing loss and profound hearing loss and cochlear implants and using their performance using phoneme score and word score and you can see that the children that had profound hearing loss and severe hearing loss are performing less than the children with cochlear implants.  The children with cochlear implants are performing most like the children with moderate hearing loss.  'Cause this also lends evidence to the idea that profound hearing loss, it's very clear.  Even if cases of severe hearing loss they are likely to benefit more from a cochlear implant and that people can cochlear implants tend to perform more like those with moderate loses.  Sorry.  Okay.  Last slide and then we'll take a break.  Finally these are data from Catherine wiseman and her group at boys town and they did a study looking at language outcomes and audibility.  Wanting to use the SII values as a predictor of language outcomes.  And in their work they found </w:t>
      </w:r>
      <w:r>
        <w:lastRenderedPageBreak/>
        <w:t>that if the child had less than 53% SII that was insufficient for developing spoken language.  If the child has less than 68% SII that was at risk for impacting spoken language.  And if it was more then that was optimal for developing spoken language.  I love these data because they add an objective piece towards our implant candidacy and allow to us predict language outcomes in children that don't otherwise have the capacity to tell us how they are doing with their devices.  And also just as a kind of clarifying piece when assessing candidacy in children I like the idea that we don't have to rely just on one metric.  We don't have to rely just on their aided speech perception scores or their language scores or their SII scores but rather we can look at the whole thing and the big picture and really think about what the goals are so I've seen a child that had let's say a moderate hearing loss and an SII that was </w:t>
      </w:r>
      <w:r>
        <w:noBreakHyphen/>
      </w:r>
      <w:r>
        <w:noBreakHyphen/>
        <w:t xml:space="preserve"> you know, 55, I would think long and hard about whether or not to implant that child.  They may be at risk but maybe they won't do any better with a cochlear implant than if they were with their hearing aids in terms of speech perception and in putting all those puzzles together about what that child needs to be successful in whatever environment they are in so for example if the child is in a mainstream classroom and has a moderately severe hearing loss so kind of on the cusp of candidacy and their SII is 55, but the parents and the child are telling you that they are really fatigued at the end of the day.  They are doing okay but just barely if their fatigue is high and they are really struggling and it's noisy I'd think long and hard can we do better with a cochlear implant than a hearing aid and we're </w:t>
      </w:r>
      <w:r>
        <w:lastRenderedPageBreak/>
        <w:t xml:space="preserve">going to arrive at the decision not just based on one metric but by all the metrics put together and applying that towards that child in a specific situation.  Okay.  We'll pause there.  It's 10:25, 10:26.  So 10:36.  I'm trying to get these animations off my PowerPoint.  [Brief break]. </w:t>
      </w:r>
    </w:p>
    <w:p w14:paraId="6DCBDE1A"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it proper conference etiquette to bring your laptop to take notes. </w:t>
      </w:r>
    </w:p>
    <w:p w14:paraId="41147877"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Totally, 100%.  You can also </w:t>
      </w:r>
      <w:r>
        <w:noBreakHyphen/>
      </w:r>
      <w:r>
        <w:noBreakHyphen/>
        <w:t xml:space="preserve"> I usually take photos like I'll write them things down if I'm having a spontaneous thought.  But if I want to capture of what they said I'll just take a photo of it and that's also fine unless they asked you not to take.  Sometimes they present data they don't want shared yet because they are in in production with another journal or publication unless they say no photos you can take a photo too.  All right.  Sorry I'll just going to upload this.  Let's consider a couple of cases. </w:t>
      </w:r>
    </w:p>
    <w:p w14:paraId="495E5229"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Mic.  </w:t>
      </w:r>
    </w:p>
    <w:p w14:paraId="4282BC12"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Thank you.  Let's consider a couple of cases, this </w:t>
      </w:r>
      <w:r>
        <w:noBreakHyphen/>
      </w:r>
      <w:r>
        <w:noBreakHyphen/>
        <w:t xml:space="preserve"> so bone conduction is always shown as a carrot.  So it would always be in carrot system and no response is the arrows going off to the side so this person had bilateral symmetrical moderately to profound hearing loss and there was an lexical response at 30 at 250.  And the unaided word scores were 30% for words, 40% </w:t>
      </w:r>
      <w:r>
        <w:noBreakHyphen/>
      </w:r>
      <w:r>
        <w:noBreakHyphen/>
        <w:t xml:space="preserve"> 47% for phonemes and 20% for words and 27% for phonemes so a slight advantage for the right side over the left side.  And this is always reflected in sensation level so 25 dB, SL over their pure tone average.  And normal tymps and no reflexes.  Looks like it's going to be a pretty obvious </w:t>
      </w:r>
      <w:r>
        <w:lastRenderedPageBreak/>
        <w:t xml:space="preserve">candidate for a cochlear implant and when doing a candidacy assessment you don't have to do functional gain measures in fact you've already done probe mic measures and that's your gold standard to make sure the hearing aid is working so there's no real need to do functional gain with hearing aids on although I would sometimes do it with a counselling tool because I know once implanted people can hear about 30 dB across the board that's routine and standard that they tend to score between 25 to 35 dB HL so if I want to show the patient that right now with their hearing aids on this is the left hearing aid, this is the right hearing aid this is both hearing aids together right now they are hearing speech here but they are not able to hear any speech here because obviously their hearing aid isn't providing them enough audibility and I can tell them with the cochlear implant they'll be able to hear these high pitched sounds.  And I feel comfortable saying that because that's given truth.  I don't know how well they'll score on their speech perception measures post implantation but I do know that their audibility will be around 25 to 30 dB HL across the board.  In the report I wrote that so and so was seen by so and so and verified output of hearing aids using probe mic to NAL and functional gain was measured for the left and bilateral. </w:t>
      </w:r>
    </w:p>
    <w:p w14:paraId="2C75DBD4"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Screen ] </w:t>
      </w:r>
    </w:p>
    <w:p w14:paraId="407F0CF6"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The results were that functional gain showed detection levels in the range of mild to profound hearing loss with the left aided gains slightly better than the right at 1500 hertz.  Speech understanding scores showed right aided, CNC words, 24%, 52% phonemes with 36% on AZbio sentences.  Left aided was zero </w:t>
      </w:r>
      <w:r>
        <w:lastRenderedPageBreak/>
        <w:t>words, 37% phonemes and 26% on sentences and bilateral was 0% words, 30% phonemes and 70% in quiet on sentences, 30% on sentences in noise and I did did the BKB</w:t>
      </w:r>
      <w:r>
        <w:noBreakHyphen/>
        <w:t>SN which gave me 90 dB SNR for 50% correct.  Stop that.  If this person doing CNC words and got 0% I stopped after 10 words because it seems sometimes cruel to keep going.  When a person is sitting there and can't get it and you can see that they are feeling defeated and it's not a pleasant experience for them, I don't love it.  And so I stopped after 10 words.  That's okay to do.  Just document it.  Just to the person who comes behind me knows that was only 10 word.  If I scored the full 50 word list I might have gotten a different outcome.  I might have gotten 5%.  I was not going to get something that was going to change the outcome and so I felt totally fine stopping at 10 words.  Same thing here, I'd gotten through some of the words and he had scored like 24% but doing a full list wasn't going to change anything and so I stop.  This was done </w:t>
      </w:r>
      <w:r>
        <w:noBreakHyphen/>
      </w:r>
      <w:r>
        <w:noBreakHyphen/>
        <w:t xml:space="preserve"> I didn't write it down, oh wait, 2014.  So this is when sentences were still being used to determine candidacy.  This person would not have met cochlear implant candidacy if they only used the sentence score in the best aided condition in quiet 'cause they got 70%.  At the time the candidacy guidelines where you had to score less than 60% in the best saided condition bilateral condition.  So this person would not have met those candidacy guidelines.  Now we recognized that was a problem like when you look at this person you're pretty clear this is a really good implant candidate.  They would hearing differently with a cochlear implant.  And so because of insurance reasons, they are 45 so they are private insurance not </w:t>
      </w:r>
      <w:r>
        <w:lastRenderedPageBreak/>
        <w:t>medi care age and their insurance says they have to score less than 60% so I threw in some noise and their score plummeted from 70% to 30%.  Now I've just shown the insurance company that they meet the FDA guidelines because they scored less than 60% in this bilateral condition.  So that was our work around and still is the work around in the states is to use noise when necessary.  And, of course, they met the individual ear candidacy 'cause they scored less than 50% in one of the ears to be implanted on AZbio sentences.  But the current guidelines we'd assess this person using the CNC word task in each ear and they would clearly meet the guidelines based on today's expectations.  So I share that with you as a demonstration that if you see somebody who you think is a really good implement candidate but for one reason or the other they are not following within the guidelines of your program's requirements then think about how you might modify your testing so that they meet guidelines.  All right.  This is another case, this is a 51</w:t>
      </w:r>
      <w:r>
        <w:noBreakHyphen/>
        <w:t>year</w:t>
      </w:r>
      <w:r>
        <w:noBreakHyphen/>
        <w:t>old fellow so again not medi care age that's important in the states because medi care guidelines for candidacy are different than private insurance.  This fella was 51 and on the right side scored 32% on words, 76% on sentences in quiet, the left ear was 44% on words and 73% on sentences in quiet and in that ear we scored </w:t>
      </w:r>
      <w:r>
        <w:noBreakHyphen/>
      </w:r>
      <w:r>
        <w:noBreakHyphen/>
        <w:t xml:space="preserve"> he scored 24% at a + 5 dB SNR.  In the bilateral condition he scored 62% in words and. 76 in sentence and 21 in noise.  Really good low frequency hearing and very little hearing in the higher frequencies this would be somebody you might consider a candidate for a hybrid device because it would stimulate here, stop it, would stimulate here but not here.  We'll talk about hybrid devices when we get </w:t>
      </w:r>
      <w:r>
        <w:lastRenderedPageBreak/>
        <w:t xml:space="preserve">to ES but spoiler alert a lot of people with a hybrid device ended up losing their low frequency hearing so instead of putting in a short array that only stimulated it to here put in a longer array where they can get complete cochlear coverage in case they do lose that physical hearing.  You can still use a hybrid processing if they maintain their natural hearing but if they lose it you got yourself covered.  So this fellow was seen at a time we were doing the study on candidacy and whether it should be sentences or words that's why we only tested one ear with noise because only the ear to be I am planted had to be test we had noise and we knew they were going to implant this ear.  I want you to pay attention to the difference between the sentence score and word score.  When you test single words you'd expect the sentence score to be about 20% points higher.  Not 40% points higher.  Same here, big jump.  That tells me that the person is not getting a lot of acoustic input because when you test them with a single word it's only 32%.  But they are pretty smart and they can fill in the gaps and they can use those little bits and fill in those gaps and use the semantic content and elevate their score to 76%.  This person would also not have been implanted based on the guidelines at that time because their AZbio sentences in quiet was more than 50% in the ear to be implanted and more than 60% in their best bilateral condition.  Side bar, St. Paul's just recently changed their candidacy guidelines on CNC words from less than 30% to less than 40%.  So based on their 30% guidelines this person would not have received a cochlear implant from the St. Paul's program either because their CNC word scores are more than 30%.  They </w:t>
      </w:r>
      <w:r>
        <w:lastRenderedPageBreak/>
        <w:t xml:space="preserve">would meet the candidacy guidelines now on the right side only.  Okay.  Then a year later, the right side is not implanted.  Their score is still low.  38% with a hearing aid on and left ear is implanted and now CNC word score is 96 and sentence score in quiet is 100 and sentence score in noise is 94.  This also tells you something about the person's auditory system so score from quiet to noise shouldn't drop 50%.  It should drop, no doubt about it but it shouldn't drop by 50%.  That tells me that the ear's ability to separate speech and noise and use the spectral and temporal information that's coming in is really compromised and they are not able to do that process very well at all now with cochlear implant only they develop over 60%.  Left ear because they have such nice hearing preservation is using what we call yeah yes because they got acoustic stimulation going through the left ear here and electrical information going through the left ear here so ear implanted using electrical signal and acoustic signal to process sound that's really an ideal situation for this person.  If they had lost all their natural hearing on their left side and they could only use electrical hearing they would probably still do well but probably not that well.  That's pretty steller.  So on the left ear they are using EAS, when you combine a hearing aid ear and an EAS ear it's called combined hearing.  So we got a cochlear implant, stop it.  With ipsilateral hearing aid and a contralateral hearing aid that's a combined listening mode really no different in their better ear alone.  Their opposite side is not really adding much to their over all performance.  A few years after this and said should I get the left ear </w:t>
      </w:r>
      <w:r>
        <w:lastRenderedPageBreak/>
        <w:t xml:space="preserve">implanted and the right ear implanted and my response was it's completely up to you, there's no guarantee that you're going to have the same outcome on that side as you did with this left side.  He ended up getting implanted on the other ear, also had amazing hearing preservation on that ear and scored close to these scores on the left so he got really lucky.  I want to point out these scores here, these C scores.  So when measuring how well the yes, ma'am plant is working we routinely put them in the booth and measure their detection levels with the cochlear implant only so both ears would have been plugged to block any acoustic sound coming through and then sound filled preservation of tones, and measure detection levels and we got scores of 10 and 15.  That's really, really high.  Like I told you they should come in around 25, 30.  I don't like them this high because this person is probably hearing a lot of ambient low level noise that they don't need to hear that's not adding to their speech understanding but he loved it that way and he wouldn't let me change it.  So we left him with this program because that was his preference.  But having them this high is not expected and also not my preference.  Okay.  Thoughts about any of that?   Okay.  I think we'll get through some of this, not all of this.  So wherever we stop we'll cover the exam.  If anybody has thoughts on how to change my slide animation I'm open to hearing it.  So let's talk about some expected outcomes with adults.  And the reason we need to know about expected outcomes is patients are going to ask us how well am I going to ear after I get a cochlear implant.  And we need some evidence to counsel them.  I want to say that the evidence varies quite a </w:t>
      </w:r>
      <w:r>
        <w:lastRenderedPageBreak/>
        <w:t>bit and we need to set people up for realistic expectations and not overpromise what an implant can do.  The fella that I just showed you did way better than most people.  And I don't want you to think of that as your typical patient.  I showed it to you kind of as an example of what's possible under the best circumstances you have good hearing preservation and good speech perception and no balance problem and everything worked out great for that person and that's not always the case but it is possible.  All right so these are some clinical data from Rochester in adult that is were implanted between 2010 and 2012 so 310 people implanted and we removed the children, the cases in which someone was getting a second sided device those that were incomplete data points and involved in FDA clinical trials and we measured their speech perception with their hearing aids pre</w:t>
      </w:r>
      <w:r>
        <w:noBreakHyphen/>
        <w:t xml:space="preserve">operative at 60 dB SPL and post operative at 60 dB SPL and these are scores for CNC words, CNC phonemes and AZbio sentences in quiet and then CNC words, AZbio sentences in quiet, sorry, CNS phonemes and AZbio sentences in quiet and it's broken down with age with 24 to 60 years, 60 to 69, 70 to 79, and these are 80 years plus in blue even though it's not showing up there.  And I need to change that.  You can see that preoperatively they are all scores in the floor of these tests, they are all scores very low with very limited usability of hearing aids preoperatively and then by their 12 month post activation test interval we see these profound improvements and we see the octogenarians over 80 years are performing worse than younger implanted peers by for CNC words only when you only have minimal speech information coming up like a single word it's more </w:t>
      </w:r>
      <w:r>
        <w:lastRenderedPageBreak/>
        <w:t xml:space="preserve">difficult for the older implanted patients.  When you test them with sentences those performance differences pretty much go away and they are fairly equal because again you have access to all that contextual information for making sense of what the sentence is.  So age related differences disappear with sentences.  They are present with words but not with sentences.  That was some, this is unpublished data.  There are several reports in the literature looking at usually retrospective data where programs have gone back in time and told their implant patients to look at performance outcomes and very few prospective studies that looked at candidacy from a prospective experimental design.  From those studies the CNC word score in quite a lot after 6 months of implant use ranging between 55 and 62% correct depending on what study you look at when a patient asks you how well will I be able to hear after I get an implant the answer is on average between score between 55 to 62 when looking at single words after 6 months.  6 month period is important because people's performance improves steadily in those first six months.  There's some improvement afterwards but it's plateaued after the 6 month period.  Now again, the data varied across study and as this was a study by a Dornhoffer and they also did retrospective analysis looking at speech perception outcomes and here's CNC words, sentences in quiet and sentences in noise.  And again, we have the skateboard to show us who got better and who didn't.  Now if you look at the preoperative score of zero you have almost a solid blue line telling us that most these people were at zero before we started and now we have this huge range of performance all the way from </w:t>
      </w:r>
      <w:r>
        <w:lastRenderedPageBreak/>
        <w:t xml:space="preserve">no change to 85% correct on single words.  And then as we look higher up to preoperative score we see the majority of people got better but some people didn't.  And the same is true for sentences in quiet, and sentences in noise.  And we don't understand that completely.  We don't understand why you may have people with two very similar hearing profiles score very differently on their CI outcomes.  So even if the people came into the study with similar preoperative scores or similar hearing aid use or duration of deafness we can't guarantee what the outcomes are going to look like.  Which makes it really difficult.  We know some broad things.  We know broadly that if you have a shorter duration of deafness it's better than a longer duration of deafness.  And we know broadly if you're an octogenarian over 80 years of age you'll have lower speech outcomes than the younger adult but we can't guarantee it we also have exceptions across the averages it's really important to counsel patients that the outcomes are unknown but on average we expect this.  This was a study from doorman and Renae Gifford, 82 adults with typical hearing and 65 adults with core leek implants and looked at AZbio sentences in quiet and then AZbio sentences in plus 10 and plus 5 and I show you this because I want you to see that when you look at typical hearing people their performance doesn't really change even in a plus 5 dB SNR but noise has a significant negative impact on performance amongst people with cochlear implants.  Likely because the spectral and temporal detail is not nearly as high through an implant as it is through a typical hearing ear and so in quiet these people are doing really well upwards of 80% but </w:t>
      </w:r>
      <w:r>
        <w:lastRenderedPageBreak/>
        <w:t xml:space="preserve">in noise they are scoring very low.  Closer to 40%.  So when patients come in and they say hey, how well am I going to score after I get an implant if I say well on average you're going to get about 80% correct and then they get implanted and they go out into the real world which is really noisy and they get 40% they come back to me and say hey you told me I was going to get 80% of sentences correct and I'm only getting 40%.  Because when we do our counselling we generally lean towards the best outcome and the best listening condition which is quiet and so we're counselling them about expectations be sure to include what things look like in quiet and what things look like when testing in noisy conditions.  This is a side bar, but recently there's been a few studies on what's called decisional regret.  And looking at adult implant patients and whether or not after a year they felt like they made the right medical decisions for themselves and surprisingly high number have decisional regret where they regret getting the device and I think it's largely due to our counselling that we're telling people you're going to score really well like an implant is life changing and don't get me wrong it is life changing but it's not perfect and you're going to suffer in noise just like with hearing aids you're going to struggle in noise.  It's one of the reasons I wanted to do this study with the virtual reality because I think when we're testing patients we should put them into an immersive environment that's going to simulate a real life listening experience and if we get good data in a VR setting and we can use that data to counsel patients about what to expect later on.  And just to repeat their, this data was collected under false </w:t>
      </w:r>
      <w:r>
        <w:lastRenderedPageBreak/>
        <w:t>conditions, a sound booth with a single speaker directly in front with speech and noise, no visual cues we don't really know how they perform in the real world.  Where time is important and for the longest </w:t>
      </w:r>
      <w:r>
        <w:noBreakHyphen/>
      </w:r>
      <w:r>
        <w:noBreakHyphen/>
        <w:t xml:space="preserve"> I don't know, maybe 10 years ago a series of studies were coming out and showing us that the data logging from a cochlear implant would predict the speech outcomes and at first I'm like well yeah, duh, that doesn't seem very innovative or sorry, I shouldn't say duh but it didn't see very surprising to me,ing, of course, if you wear it it's going to sound better but Renae Gifford and holder and Svhvartz Lezac wore looking at a counseling tool which I kind of love because what is the optimal wear time to achieve and from those pieces of work the recommendations are if you have less than 10 hours your performance will be lower and if you have more than 10 hours of use.  So that is the goal.  And giving the person that goal right off the bat from the starting gate is a nice way of launching them into their cochlear implant so they can have success right away instead of waiting for failure to occur and then saying okay well you're only at 7 hours you need to get to 10 right from the get go saying I need you to wear it 10 hours a day, and I know it's going to be a big jump and I'm asking you to do this because that's setting us up for success and we want to get you to success right off the bat.  This is a really fun study from again Jordan holder and Renae gifered and they decided that they were going to ask patients from their program who are not using their devices very often to wear them more often and that they would pay them for every extra hour that they it which I thought was a real slick design if you want to </w:t>
      </w:r>
      <w:r>
        <w:lastRenderedPageBreak/>
        <w:t xml:space="preserve">give somebody incentive I'll pay you to wear it and okay I'll wear it more often and they had 17 people that participated in this study, these are the CNC word scores, AZbio sentences scores and AZbio sentences + 10 dB SNR and we saw for some people they had dramatic improvement in quiet some people didn't really change much but almost uniformly everybody got better in noise which I kind of love because if somebody is struggling in noise, if there's an easy fix, an easy fix like wearing it more often that seems like a very kind of low hanging fruit way to improve performance you just need to wear it more often.  Of course, you don't say it in those words you say it in a more supported fashion and you say this is the target, I know how to help you, I got an answer, we need to wear it more often.  It's a lot easier than trying to find a different program or trying to find a different rehabilitation strategy, wearing it more often seems like a pretty easy task.  I'll pause on that statement because somebody that believes in longer wear times I also believe in family centered practice and last week I told you a fellow with single sided deafness who hadn't been using the I am plant all summer because it wasn't suitable to what they were doing they were at the lake and it wasn't in the family's best interest.  So balancing those two things like wanting to honour family centered services and also knowing he's going to do better if he wears it every day all day we have those two balanced often in conflict.  At the end of the day the family knows best.  Okay.  Those are some adult data and there are other adult data outcomes that I'm going to touch on in terms of EAS and single sided deafness but those are the </w:t>
      </w:r>
      <w:r>
        <w:lastRenderedPageBreak/>
        <w:t xml:space="preserve">conventional outcomes that I wanted to touch on right away.  I also wanted to touch on outcomes for children and then I'll stop.  This is a study by John Niparko and colleagues and I like it an all because it's a multisensor study, they had 188 children that were implanted before the age of 5 and it was published in the journal of the the American medical association which is a mainstream medical journal giving this topic a lot of visibility and really promoted it in the general medical community.  In this study the dependent variable was their performance on the Reynell developmental language scales in which you get an expressive score and receptive score and then all these children were typically developing intellectually they all scored within the norm on the Bailey scale of infant development or the Leiter performance scale.  On this figure we see children who were implanted before 18 months of age, children implanted between 18 and 36 months of age and children implanted after 36 months of age.  The typical hearing controls are in the grey lines and their main performance is in the black line.  The children implanted are in the yellow lines and their mean trajectory of performance is in the solid kind of dark yellow line.  Same is true for these children implanted older, blue are implanted children and grey are typical hearing and green are implanted and again, typical hearing.  So you can see that these youngest implanted children entered the study early these older implanted children entered the study later.  So where their lines start changes because they are entering at different points in time and different ages.  The ages on the X axis and their scores on a comprehension are on the Y axis.  </w:t>
      </w:r>
      <w:r>
        <w:lastRenderedPageBreak/>
        <w:t xml:space="preserve">What you see is that in this far left panel we see children that are performing at the same trajectory at typical hearing peers and we also see some children that are not performing up there but most of them are performing pretty well.  And if you look at the trajectory of the mean performance, it is a steeper line than the children that are implanted older at older ages meaning that their scores are getting better faster than the older implanted cohorts.  Meaning that these kids might catch up to their typical hearing peers.  Whereas it will be more difficult for these kids to catch up to their typical hearing peers.  And I should have given the preface all these children, their goal was spoken language.  And they were only using a spoken language intervention.  These weren't children that were enrolled in a total communication or a bilingual bimodal intervention program they were all using spoken language as their goal.  As we look at these older implanted children we see more variability in their outcomes.  There's still children that are performing as high as the typical hearing critical group but it's spread out through the entire range between 0 performance and typical performance and it's even more spread out for the oldest implanted children.  So the take away there and you all mentioned this in your readings is that implanting at a younger age is important.  If your goal is spoken language development, implant young and take advantage of that natural occurring critical period of auditory development and cortical development so you know how to use sound in a meaningful way for spoken language.  This doesn't mean that older children shouldn't be implanted.  In fact I think if the family's goal is spoken </w:t>
      </w:r>
      <w:r>
        <w:lastRenderedPageBreak/>
        <w:t>language and it's a reasonable outcome then they should be implanted and we see a lot of kids doing great in this older implanted group we also also use this as a counselling tool that our expectations are different for an older implanted child compared to a younger implanted child when the hearing loss is congenital.  Okay.  Recently I've been doing this training program through Gallaudet and there's some folks here at UBC like have a pivotal involvement in this Gallaudet training program and it's about reframing autism within our field and one of the lecturers was presenting this exact data and when he presented it, he was presenting these data down here </w:t>
      </w:r>
      <w:r>
        <w:noBreakHyphen/>
      </w:r>
      <w:r>
        <w:noBreakHyphen/>
        <w:t xml:space="preserve"> he didn't present any of the data showing that children were doing well they presented only the data where the children were not doing well and at first I was like oh well, you're ignoring all these kiddos here that are doing really well but as I sat with his lecture for a while I started to like really think about these kiddos.  And his argument was that for early intervention we have a lot of kiddos who are experiencing language depravation and Noreen was mentioning this in pediatric audiology that if a family is born to </w:t>
      </w:r>
      <w:r>
        <w:noBreakHyphen/>
      </w:r>
      <w:r>
        <w:noBreakHyphen/>
        <w:t xml:space="preserve"> if a child is born to hearing parents that don't know sign language their may be language depravation because the child can't hear well enough for spoken lawn and the family doesn't know sign language so there's going to be a language delay.  Some kids are going to do well if we implant young and their language deprivation will be minimal but we're still going to have this group that will have language dip re</w:t>
      </w:r>
      <w:r>
        <w:noBreakHyphen/>
        <w:t xml:space="preserve">Vegas because these kids are not using sign language and I guess what I want to say as I've been sitting </w:t>
      </w:r>
      <w:r>
        <w:lastRenderedPageBreak/>
        <w:t>with this lecture more, I don't want to ignore these kiddos.  When presenting this data my take home message has always been implant young, maximize your outcomes, do the best you can, implant later but manage expectations and I've always really just ignored these kids down here and so I guess what I want to say is I don't want to ignore them I want to say that this is a problem.  This is a problem with cochlear implants in that although we have kids doing really well, we've also got a group that isn't and that's problematic because these kids have language deprivation.  They don't have language.  They don't have spoken language and now they are approaching 4 and a half and we need to do something about that.  Okay.  Last slide, this was receptive scores, this was expressive scores and the same phenomena occurred, I don't know why my figure went all the way to the left but the same phenomena occurred where we have range in performance, the range </w:t>
      </w:r>
      <w:r>
        <w:noBreakHyphen/>
      </w:r>
      <w:r>
        <w:noBreakHyphen/>
        <w:t xml:space="preserve"> the scattering is higher in the older implanted grown up, the trajectory is steeper in the younger implanted group these kiddos scored similarly in their expressive scores and receptive scores.  Okay.  I'll pause there.  So midterm will include everything up to this slide.  And nothing else from this lecture.  Any thoughts on that?   Anything you've seen in rotations in terms of bilingualism and bimodalism.  We're to go this training program is advocating iffer bilingualism and bimodalism that would solve some of this, if children implanted were also learning sign, the problem is how do you get the resources to teach the family sign language because the problem is the primary language model and that's the problem we don't have the mechanisms for that so I like the </w:t>
      </w:r>
      <w:r>
        <w:lastRenderedPageBreak/>
        <w:t xml:space="preserve">idealism of it, I haven't got my head wrapped around yet of how we make it happen in real life.  Any of your CEs struggling with that question or any of them showing philosophies that are shifting?   10 years ago somebody asked me around my philosophies of ASL my response would probably have been that if a family chooses sign language we usually don't see them much they usually don't come back to us because hearing is not on their radar.  It's becoming more on the radar now because I think the capital D deaf population and community is trying to bridge this gap between us and we all want the same outcome like Noreen said we all want language abilities to be learned early and to be proficient so that children aren't language deprived by the time they get to school age.  There's several things going on kind of for me internally right now as I think about that is one is that I feel like there's some social justice that needs to occur.  There's some healing that needs to occur.  And a lot of deaf adults that were forced to learn how to speak and didn't want to learn how to speak and there's some reconciliation I think that needs to happen between the deaf community and the hearing community.  And also coming together as one group to promote language development.  Okay.  I'll stop there.  Have fun in Moncton.  Thank you.  I almost say Podunk and knew that wasn't right.  Have fun for those of you that are going and for those who are staying here I hope to see you around.  </w:t>
      </w:r>
    </w:p>
    <w:p w14:paraId="65211501"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 have a quick question about the required readings number three, you posted some I think there might be one missing from canvas, the Zon et Al. </w:t>
      </w:r>
    </w:p>
    <w:p w14:paraId="412FA6D2"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DOUG SLADEN: Is it not on canvas. </w:t>
      </w:r>
    </w:p>
    <w:p w14:paraId="5C1FAFDD"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see it, it's alphabetical order. </w:t>
      </w:r>
    </w:p>
    <w:p w14:paraId="46AA8880"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thank you.  I'll upload it.  </w:t>
      </w:r>
    </w:p>
    <w:p w14:paraId="174380D3"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at the top.  Under week 8.  </w:t>
      </w:r>
    </w:p>
    <w:p w14:paraId="13B1EED4"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Okay.  I was just looking at files.  Never mind.</w:t>
      </w:r>
    </w:p>
    <w:p w14:paraId="2C23FC21"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7B8C51E8"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12F1BE7"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74E590B"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33BAB298" w:rsidR="000471A0" w:rsidRPr="00791CE4" w:rsidRDefault="00791CE4" w:rsidP="00791CE4">
      <w:r>
        <w:t>Uncertified (Draft) Verbatim Transcript</w:t>
      </w:r>
    </w:p>
    <w:sectPr w:rsidR="000471A0" w:rsidRPr="00791CE4"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0A47B" w14:textId="77777777" w:rsidR="00D63756" w:rsidRDefault="00D63756">
      <w:pPr>
        <w:spacing w:after="0" w:line="240" w:lineRule="auto"/>
      </w:pPr>
      <w:r>
        <w:separator/>
      </w:r>
    </w:p>
  </w:endnote>
  <w:endnote w:type="continuationSeparator" w:id="0">
    <w:p w14:paraId="677D37F8" w14:textId="77777777" w:rsidR="00D63756" w:rsidRDefault="00D6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D1A4" w14:textId="77777777" w:rsidR="00791CE4" w:rsidRDefault="0079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CF86" w14:textId="77777777" w:rsidR="00791CE4" w:rsidRDefault="00791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D36CF" w14:textId="77777777" w:rsidR="00D63756" w:rsidRDefault="00D63756">
      <w:pPr>
        <w:spacing w:after="0" w:line="240" w:lineRule="auto"/>
      </w:pPr>
      <w:r>
        <w:separator/>
      </w:r>
    </w:p>
  </w:footnote>
  <w:footnote w:type="continuationSeparator" w:id="0">
    <w:p w14:paraId="7CFFDF9B" w14:textId="77777777" w:rsidR="00D63756" w:rsidRDefault="00D63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E46C" w14:textId="77777777" w:rsidR="00791CE4" w:rsidRDefault="00791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6656DE6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91CE4">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13</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6656DE6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91CE4">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13</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F505E" w14:textId="77777777" w:rsidR="00791CE4" w:rsidRDefault="00791C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33087"/>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4672B"/>
    <w:rsid w:val="007714F3"/>
    <w:rsid w:val="00791CE4"/>
    <w:rsid w:val="007A672B"/>
    <w:rsid w:val="007B28BA"/>
    <w:rsid w:val="007D17CE"/>
    <w:rsid w:val="007F529A"/>
    <w:rsid w:val="008141F8"/>
    <w:rsid w:val="008A0869"/>
    <w:rsid w:val="009121B7"/>
    <w:rsid w:val="009222DA"/>
    <w:rsid w:val="00944C8C"/>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F1D13"/>
    <w:rsid w:val="00D01F2B"/>
    <w:rsid w:val="00D0721B"/>
    <w:rsid w:val="00D10B04"/>
    <w:rsid w:val="00D12419"/>
    <w:rsid w:val="00D12BBE"/>
    <w:rsid w:val="00D629EC"/>
    <w:rsid w:val="00D63756"/>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10286</Words>
  <Characters>58634</Characters>
  <Application>Microsoft Office Word</Application>
  <DocSecurity>0</DocSecurity>
  <Lines>488</Lines>
  <Paragraphs>137</Paragraphs>
  <ScaleCrop>false</ScaleCrop>
  <Company/>
  <LinksUpToDate>false</LinksUpToDate>
  <CharactersWithSpaces>68783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2026-10-13T22:11:00Z</dcterms:created>
  <dcterms:modified xsi:type="dcterms:W3CDTF">2026-10-13T22:11:00Z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