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40" w:before="240" w:lineRule="auto"/>
        <w:ind w:firstLine="283.46456692913375"/>
        <w:rPr/>
      </w:pPr>
      <w:r w:rsidDel="00000000" w:rsidR="00000000" w:rsidRPr="00000000">
        <w:rPr>
          <w:rtl w:val="0"/>
        </w:rPr>
        <w:t xml:space="preserve">PROF: Okay. All right. Good morning. I see you! I was thinking, where is...</w:t>
      </w:r>
    </w:p>
    <w:p w:rsidR="00000000" w:rsidDel="00000000" w:rsidP="00000000" w:rsidRDefault="00000000" w:rsidRPr="00000000" w14:paraId="00000002">
      <w:pPr>
        <w:widowControl w:val="0"/>
        <w:spacing w:after="240" w:before="240" w:lineRule="auto"/>
        <w:ind w:firstLine="283.46456692913375"/>
        <w:rPr/>
      </w:pPr>
      <w:r w:rsidDel="00000000" w:rsidR="00000000" w:rsidRPr="00000000">
        <w:rPr>
          <w:rtl w:val="0"/>
        </w:rPr>
        <w:t xml:space="preserve">(Laughter)</w:t>
      </w:r>
    </w:p>
    <w:p w:rsidR="00000000" w:rsidDel="00000000" w:rsidP="00000000" w:rsidRDefault="00000000" w:rsidRPr="00000000" w14:paraId="00000003">
      <w:pPr>
        <w:widowControl w:val="0"/>
        <w:spacing w:after="240" w:before="240" w:lineRule="auto"/>
        <w:ind w:firstLine="283.46456692913375"/>
        <w:rPr/>
      </w:pPr>
      <w:r w:rsidDel="00000000" w:rsidR="00000000" w:rsidRPr="00000000">
        <w:rPr>
          <w:rtl w:val="0"/>
        </w:rPr>
        <w:t xml:space="preserve">I think you got up and were backwards to me. Okay, excellent, good. So... I know Kim has already emailed me, so that's okay, she'll be here, but, yeah... okay, good. Looks like everybody's here. Nice to see each and every one. How are you? First of all, just to check in. I know you had an exam. I just heard... the exam, talking about my exam, Dominic told me about the other exam, that's okay. Our exam is going to be on Monday, do you know what room. It's in this building or different building? That's all I care about. It's in D... so the one upstairs, you know where we had the final exam, I think. Last term. D2012. Exactly. D2012. Yes, did you have to go the other building for that? And the rooms are much more congested, where the one is bigger and less distracting, and I knowed sown... can be distracting, so any questions about anything after the exam?</w:t>
      </w:r>
    </w:p>
    <w:p w:rsidR="00000000" w:rsidDel="00000000" w:rsidP="00000000" w:rsidRDefault="00000000" w:rsidRPr="00000000" w14:paraId="00000004">
      <w:pPr>
        <w:widowControl w:val="0"/>
        <w:spacing w:after="240" w:before="240" w:lineRule="auto"/>
        <w:ind w:firstLine="283.46456692913375"/>
        <w:rPr/>
      </w:pPr>
      <w:r w:rsidDel="00000000" w:rsidR="00000000" w:rsidRPr="00000000">
        <w:rPr>
          <w:rtl w:val="0"/>
        </w:rPr>
        <w:t xml:space="preserve">Maybe during the break I'll pull up the midterm, can give you information about any questions about midterm, and you have memory box presentation, next week on Thursday, right, anything about that, because last time we will see each other before then, anything comes up, or concerns or worries, email me, don't think you have to figure it out on your own. Just...</w:t>
      </w:r>
    </w:p>
    <w:p w:rsidR="00000000" w:rsidDel="00000000" w:rsidP="00000000" w:rsidRDefault="00000000" w:rsidRPr="00000000" w14:paraId="00000005">
      <w:pPr>
        <w:widowControl w:val="0"/>
        <w:spacing w:after="240" w:before="240" w:lineRule="auto"/>
        <w:ind w:firstLine="283.46456692913375"/>
        <w:rPr/>
      </w:pPr>
      <w:r w:rsidDel="00000000" w:rsidR="00000000" w:rsidRPr="00000000">
        <w:rPr>
          <w:rtl w:val="0"/>
        </w:rPr>
        <w:t xml:space="preserve">STUDENT: ...</w:t>
      </w:r>
    </w:p>
    <w:p w:rsidR="00000000" w:rsidDel="00000000" w:rsidP="00000000" w:rsidRDefault="00000000" w:rsidRPr="00000000" w14:paraId="00000006">
      <w:pPr>
        <w:widowControl w:val="0"/>
        <w:spacing w:after="240" w:before="240" w:lineRule="auto"/>
        <w:ind w:firstLine="283.46456692913375"/>
        <w:rPr/>
      </w:pPr>
      <w:r w:rsidDel="00000000" w:rsidR="00000000" w:rsidRPr="00000000">
        <w:rPr>
          <w:rtl w:val="0"/>
        </w:rPr>
        <w:t xml:space="preserve">PROF: Yes, because class is always 12:30. The rest of the days... we never have classes Monday morning, why? Because that day is... put there for meetings or have a union stuff. So that's for faculty and admin and things like that. The college does not book any classes Monday morning. That's where classes start 12:30. The other days, because you already have classes it starts a bit late.</w:t>
      </w:r>
    </w:p>
    <w:p w:rsidR="00000000" w:rsidDel="00000000" w:rsidP="00000000" w:rsidRDefault="00000000" w:rsidRPr="00000000" w14:paraId="00000007">
      <w:pPr>
        <w:widowControl w:val="0"/>
        <w:spacing w:after="240" w:before="240" w:lineRule="auto"/>
        <w:ind w:firstLine="283.46456692913375"/>
        <w:rPr/>
      </w:pPr>
      <w:r w:rsidDel="00000000" w:rsidR="00000000" w:rsidRPr="00000000">
        <w:rPr>
          <w:rtl w:val="0"/>
        </w:rPr>
        <w:t xml:space="preserve">Well, today is going to be a little bit busy. We have a long PowerPoint, I divided into the two sections. Going to talk about caring and person and families who are dealing or coping with some of the challenges of mental health disease, or individuals who are experiencing mental health challenges. And then, the second part is we'll talk about language, and then we'll have an activity and a break at some point, and other two concepts we'll cover afterwards, one is trauma informed care, and the other one is Mental Health Act, then once we finish that. We'll have another handout, I'm just going to give you this right now, the first activity handout, we have to watch a video. I think about 10-15 minutes long, and you have to answer certain questions, okay, since you have two activities today, I don't want you to answer everything. I'm going to designate which question, which group answers what question, and then we'll share our answers. Same thing with this one. There are 7 questions here, and just divide it up. So then, we can learn from each other. So, why don't I do that now?</w:t>
      </w:r>
    </w:p>
    <w:p w:rsidR="00000000" w:rsidDel="00000000" w:rsidP="00000000" w:rsidRDefault="00000000" w:rsidRPr="00000000" w14:paraId="00000008">
      <w:pPr>
        <w:widowControl w:val="0"/>
        <w:spacing w:after="240" w:before="240" w:lineRule="auto"/>
        <w:ind w:firstLine="283.46456692913375"/>
        <w:rPr/>
      </w:pPr>
      <w:r w:rsidDel="00000000" w:rsidR="00000000" w:rsidRPr="00000000">
        <w:rPr>
          <w:rtl w:val="0"/>
        </w:rPr>
        <w:t xml:space="preserve">So at least you have it. But the very good I'll show you at the end of the lecture, before break today. So let's say, there is 4 of you, or 3 of you, however you want to with divide, this group can do part 1. Yeah. And you decide how you want to divide up. So part 1 and part 2. And maybe part 3. For you, part 3... this is odd how are you going to do this? Maybe 1 person go there, and one person come here, something like that. So part 3, and part 4, and part 3. Let's do part 3. We don't have part 4. I have to go back. And part 3, you guys decide how your group looks like. And then we have some kind of part 1 group again here. Part 1. In the middle part 1 and then have part 2 on that side. See if you can find the parts in there, the writing is quite small. If you can't, let me know. So I'm thinking, with such a... it's hard for me to... this is 2 groups, and kind of giving you 3 groups, I think, and part 3, and part 1, and then, part 2. So you are either you can divide up yourselves, or go with... I don't know, how are you going to group here. What is your group, is it going to be the 5 of you, probably?</w:t>
      </w:r>
    </w:p>
    <w:p w:rsidR="00000000" w:rsidDel="00000000" w:rsidP="00000000" w:rsidRDefault="00000000" w:rsidRPr="00000000" w14:paraId="00000009">
      <w:pPr>
        <w:widowControl w:val="0"/>
        <w:spacing w:after="240" w:before="240" w:lineRule="auto"/>
        <w:ind w:firstLine="283.46456692913375"/>
        <w:rPr/>
      </w:pPr>
      <w:r w:rsidDel="00000000" w:rsidR="00000000" w:rsidRPr="00000000">
        <w:rPr>
          <w:rtl w:val="0"/>
        </w:rPr>
        <w:t xml:space="preserve">So will you be part 2... and I know you always work together, and how many of you are in a group? The groups keep getting bigger! A good thing, I love it when you work together, it's going to be huge, you don't mind jumping, same thing. So maybe we'll get ... you can decide, and we'll have a group 2 here, or what did I say? 1 here, thank you. Sorry for confusing you, you were the 2. 1, 3..., and just to make it a little bit more annoying, my apologies, I do want you to switch. For example one person was a spokesperson for your team, pick a different person, you have to take roles, different roles, when I'm doing your participation mark, think about who did what. And really want to see, everybody participating, equally, okay.</w:t>
      </w:r>
    </w:p>
    <w:p w:rsidR="00000000" w:rsidDel="00000000" w:rsidP="00000000" w:rsidRDefault="00000000" w:rsidRPr="00000000" w14:paraId="0000000A">
      <w:pPr>
        <w:widowControl w:val="0"/>
        <w:spacing w:after="240" w:before="240" w:lineRule="auto"/>
        <w:ind w:firstLine="283.46456692913375"/>
        <w:rPr/>
      </w:pPr>
      <w:r w:rsidDel="00000000" w:rsidR="00000000" w:rsidRPr="00000000">
        <w:rPr>
          <w:rtl w:val="0"/>
        </w:rPr>
        <w:t xml:space="preserve">Now your answers, if you can put it in note form, need to go on Blackboard, you can put it in note form, and read off your paper if you wanted to. Those groups, please afterwards put your answers on the Blackboard, a lot to cover, I think would make it much more clear, if we have information that we can read as well as we can listen to. And so there is a lot of content the registry wanted us to cover, and so we will touch on many of them today. Let me turn off the lights. This is not working? It's coming. Okay, good. If you want more lights off, let me know. Yes? Because it's quick. It's okay, little bit better? Okay. Good. Okay, now, you know the midterm is not going to cover today, this is going to be covered in the final, the final covers, the whole thing from beginning to end, but going to be 60% what we're doing now, mental health and abuse, and 40% the rest. Yeah. Okay.</w:t>
      </w:r>
    </w:p>
    <w:p w:rsidR="00000000" w:rsidDel="00000000" w:rsidP="00000000" w:rsidRDefault="00000000" w:rsidRPr="00000000" w14:paraId="0000000B">
      <w:pPr>
        <w:widowControl w:val="0"/>
        <w:spacing w:after="240" w:before="240" w:lineRule="auto"/>
        <w:ind w:firstLine="283.46456692913375"/>
        <w:rPr/>
      </w:pPr>
      <w:r w:rsidDel="00000000" w:rsidR="00000000" w:rsidRPr="00000000">
        <w:rPr>
          <w:rtl w:val="0"/>
        </w:rPr>
        <w:t xml:space="preserve">So... there is no objectives, just move right in... so, we're going to focus on, already talking about mental health a little bit, last class, and today we're going to move on focusing on the family a little bit. And the care that's provided for individuals with mental health challenges. So, care was primarily institutionalized in back in before 1960s, that means that people were expected to stay in institutions like hospitals for a long time. Okay, they were separated from their families, and separated from their communities. And the goal of care was basically to contain and to treat, there was no talk of, you know, promoting independence, or how to integrate them back to the society. There wasn't much... you know, there was no process in place for that. So it says before 1960s, many individuals with severe mental health disorders, leave the psychiatric facilities like hospitals before that they were put in jails.</w:t>
      </w:r>
    </w:p>
    <w:p w:rsidR="00000000" w:rsidDel="00000000" w:rsidP="00000000" w:rsidRDefault="00000000" w:rsidRPr="00000000" w14:paraId="0000000C">
      <w:pPr>
        <w:widowControl w:val="0"/>
        <w:spacing w:after="240" w:before="240" w:lineRule="auto"/>
        <w:ind w:firstLine="283.46456692913375"/>
        <w:rPr/>
      </w:pPr>
      <w:r w:rsidDel="00000000" w:rsidR="00000000" w:rsidRPr="00000000">
        <w:rPr>
          <w:rtl w:val="0"/>
        </w:rPr>
        <w:t xml:space="preserve">But, anyways... that's why, there is a lot of stigma attached to mental illness, people thinking they are criminals. Right? There is a history behind, you know, our experiences with mental illness. So... they lived in psychiatric facilities for long periods of time, today, only those who are severely ill require institutional care. And again, for the same reasons, it's to contain them, and keep them in a safe place, so they won't be hurting themselves or someone else. And they are there so their medications can be titrated and can be managed before they are able to go back to their communities.</w:t>
      </w:r>
    </w:p>
    <w:p w:rsidR="00000000" w:rsidDel="00000000" w:rsidP="00000000" w:rsidRDefault="00000000" w:rsidRPr="00000000" w14:paraId="0000000D">
      <w:pPr>
        <w:widowControl w:val="0"/>
        <w:spacing w:after="240" w:before="240" w:lineRule="auto"/>
        <w:ind w:firstLine="283.46456692913375"/>
        <w:rPr/>
      </w:pPr>
      <w:r w:rsidDel="00000000" w:rsidR="00000000" w:rsidRPr="00000000">
        <w:rPr>
          <w:rtl w:val="0"/>
        </w:rPr>
        <w:t xml:space="preserve">Some individuals with mental illness, may experience homelessness due to challenges in seeking treatment, and financial aid, and some of our barriers that we have, to accessing treatment still fortunately present. And limited financial support, and stigma as we talked about last week, and lack of stable housing and community resources. Now... most individuals, with mental health disorder that, usually, if they are chronic or moderately severe, are still able to live independently, or live other levels of support, so don't have to be hospitalized, can live in assisted living spaces. Welcome. And they can live in group homes and live it infrastructure assisted living facilities and what happens there, they can... be offered treatment there. And also be assisted with life skills, as well as employment, okay.</w:t>
      </w:r>
    </w:p>
    <w:p w:rsidR="00000000" w:rsidDel="00000000" w:rsidP="00000000" w:rsidRDefault="00000000" w:rsidRPr="00000000" w14:paraId="0000000E">
      <w:pPr>
        <w:widowControl w:val="0"/>
        <w:spacing w:after="240" w:before="240" w:lineRule="auto"/>
        <w:ind w:firstLine="283.46456692913375"/>
        <w:rPr/>
      </w:pPr>
      <w:r w:rsidDel="00000000" w:rsidR="00000000" w:rsidRPr="00000000">
        <w:rPr>
          <w:rtl w:val="0"/>
        </w:rPr>
        <w:t xml:space="preserve">So again, the goal to help integrate into society, or to be able to live independently in the community. If possible. Now the impact of mental health disorders can be mild disorder with few challenges and can be severe and if left untreated can lead to event... like psychosis, and other issues, and clients with severe disorders may struggle to function and display disruptive behaviors. If you now where was it? A link that the registry has provided. And put it on your Blackboard. Let's go and see what it's about. If I can only catch it. Okay, so if we go down here, and talking an about, let me make it a little bit bigger, talking about mental health terms.</w:t>
      </w:r>
    </w:p>
    <w:p w:rsidR="00000000" w:rsidDel="00000000" w:rsidP="00000000" w:rsidRDefault="00000000" w:rsidRPr="00000000" w14:paraId="0000000F">
      <w:pPr>
        <w:widowControl w:val="0"/>
        <w:spacing w:after="240" w:before="240" w:lineRule="auto"/>
        <w:ind w:firstLine="283.46456692913375"/>
        <w:rPr/>
      </w:pPr>
      <w:r w:rsidDel="00000000" w:rsidR="00000000" w:rsidRPr="00000000">
        <w:rPr>
          <w:rtl w:val="0"/>
        </w:rPr>
        <w:t xml:space="preserve">So if you need this as a resource, it defines what mental distress is, and what mental health problems are and what is mental illness. And then, I don't actually remember this. The continuum of mental health, right? So it tells you can have no mental illness, can have here all the way, different levels of mental health challenge, and can still be flourishing and thriving, with the illness, if it's managed well, on the other hand, if not managed, if person isolated and lacking support, can be devastating not only them, and family and loved ones. So a lot more information here, want to show you what's here in case you want to go back to it, just to review it or save it under some of your favorite, I don't know if you have... you know whey have in mine, don't have it here, can show it to you. In my home computer, I have folder of links I like. And put them in different folders. So you have folders, this would be a good one to put it in. It has good definition of different types of mental health disorders, and these are the ones we're going to go through every week. And talk about each one of those, in more detail. Anyways...</w:t>
      </w:r>
    </w:p>
    <w:p w:rsidR="00000000" w:rsidDel="00000000" w:rsidP="00000000" w:rsidRDefault="00000000" w:rsidRPr="00000000" w14:paraId="00000010">
      <w:pPr>
        <w:widowControl w:val="0"/>
        <w:spacing w:after="240" w:before="240" w:lineRule="auto"/>
        <w:ind w:firstLine="283.46456692913375"/>
        <w:rPr/>
      </w:pPr>
      <w:r w:rsidDel="00000000" w:rsidR="00000000" w:rsidRPr="00000000">
        <w:rPr>
          <w:rtl w:val="0"/>
        </w:rPr>
        <w:t xml:space="preserve">The effects on the family, family members of individuals with mental health challenges, often face, again, challenges, regarding care, treatment, and housing, and have a lot of anxiety about their loved ones' safety, and stability, and their future. They feel guilt, they feel shame, and self-blame for the illness, and sometimes they feel helpless, and not knowing what to do. There is potential for depression among family members, and definitely feeling the stigma or social shame, we call it. Right, attached to mental health disorder, so not really able to talk as openly with their loved ones, and friends and their neighbors, or with their -- I don't know, own support systems sometimes.</w:t>
      </w:r>
    </w:p>
    <w:p w:rsidR="00000000" w:rsidDel="00000000" w:rsidP="00000000" w:rsidRDefault="00000000" w:rsidRPr="00000000" w14:paraId="00000011">
      <w:pPr>
        <w:widowControl w:val="0"/>
        <w:spacing w:after="240" w:before="240" w:lineRule="auto"/>
        <w:ind w:firstLine="283.46456692913375"/>
        <w:rPr/>
      </w:pPr>
      <w:r w:rsidDel="00000000" w:rsidR="00000000" w:rsidRPr="00000000">
        <w:rPr>
          <w:rtl w:val="0"/>
        </w:rPr>
        <w:t xml:space="preserve">And whereas remember last week, when we did the activity, if someone has diabetes, and cancer, or any type of physical ailment individuals are more likely not to only ask for help, but receive help, when it comes to mental health challenges it's a little bit different, a lot of stigma attached to it. Any questions?</w:t>
      </w:r>
    </w:p>
    <w:p w:rsidR="00000000" w:rsidDel="00000000" w:rsidP="00000000" w:rsidRDefault="00000000" w:rsidRPr="00000000" w14:paraId="00000012">
      <w:pPr>
        <w:widowControl w:val="0"/>
        <w:spacing w:after="240" w:before="240" w:lineRule="auto"/>
        <w:ind w:firstLine="283.46456692913375"/>
        <w:rPr/>
      </w:pPr>
      <w:r w:rsidDel="00000000" w:rsidR="00000000" w:rsidRPr="00000000">
        <w:rPr>
          <w:rtl w:val="0"/>
        </w:rPr>
        <w:t xml:space="preserve">So support work, I guess we're thinking about our clients are living in the community, some community settings. What happens to them, they work with different individuals, like psychiatrists, and sometimes psychologist, and psychiatric nurses and mental health support workers. What do mental health support workers do on those settings? Monitor the client on daily basis. We don't as much, worked in those settings and have to teach some of the courses in mental health, for 6 months working in one of the mental health settings in New West, and what happens, you know how you provide personal care, it's not as much hands on. It's more about observation and assessing, and more about that communication, okay?</w:t>
      </w:r>
    </w:p>
    <w:p w:rsidR="00000000" w:rsidDel="00000000" w:rsidP="00000000" w:rsidRDefault="00000000" w:rsidRPr="00000000" w14:paraId="00000013">
      <w:pPr>
        <w:widowControl w:val="0"/>
        <w:spacing w:after="240" w:before="240" w:lineRule="auto"/>
        <w:ind w:firstLine="283.46456692913375"/>
        <w:rPr/>
      </w:pPr>
      <w:r w:rsidDel="00000000" w:rsidR="00000000" w:rsidRPr="00000000">
        <w:rPr>
          <w:rtl w:val="0"/>
        </w:rPr>
        <w:t xml:space="preserve">Because, physically, they are able to care for themselves, right, and you want to promote that, independence. They might have triggers and sensitivities, where, you know, if you were to touch and even come into the personal space, it might be. Might feel unsafe, for that reason, have to respect their boundaries and at the same time, provide support. So what I used to see, is the mental health workers in the morning, make sure they are up, and awake. And because, breakfast, comes at certain time, and lunch comes as certain time, and this to make sure awake, they had routine, the clients had a routine, because tries to teach them how to live on their own, once they are discharged, right? And so if they were not up, that would be something that mental health worker would come back to the nurse and is say, you know, what, not opening their doors, and not answering me. And so, there was... we had a key they could lock the door, and also had a key we could go in. In case of emergency, just to check up on them, if they said, no don't bother me, want to stay in bed, that's fine, and then, we will... check on them again, the next day, if this went on for a while, the doctor had to be involved and another meeting would happen, and medications were looked at and some interventions and care plan was changed again.</w:t>
      </w:r>
    </w:p>
    <w:p w:rsidR="00000000" w:rsidDel="00000000" w:rsidP="00000000" w:rsidRDefault="00000000" w:rsidRPr="00000000" w14:paraId="00000014">
      <w:pPr>
        <w:widowControl w:val="0"/>
        <w:spacing w:after="240" w:before="240" w:lineRule="auto"/>
        <w:ind w:firstLine="283.46456692913375"/>
        <w:rPr/>
      </w:pPr>
      <w:r w:rsidDel="00000000" w:rsidR="00000000" w:rsidRPr="00000000">
        <w:rPr>
          <w:rtl w:val="0"/>
        </w:rPr>
        <w:t xml:space="preserve">So that was it. And then, when they were in charge of helping them keeping the rooms clean, they were... mental health workers were in charge of helping them assisting them with showers, and their care, but not physically, just by providing, and by directing, and encouraging them to do those things. The other thing that I really liked, the mental health workers did, they were involved in the activities, so, they would manage the different types of therapeutic activity, either between breakfast and lunch during that time, or after between lunch and dinner. Right? A few hours, where they would gather all the clients in a big hole, and have different activities. That again, helped them feel like they were part of the community, and feel like, participating, and just, enjoyable. Okay.</w:t>
      </w:r>
    </w:p>
    <w:p w:rsidR="00000000" w:rsidDel="00000000" w:rsidP="00000000" w:rsidRDefault="00000000" w:rsidRPr="00000000" w14:paraId="00000015">
      <w:pPr>
        <w:widowControl w:val="0"/>
        <w:spacing w:after="240" w:before="240" w:lineRule="auto"/>
        <w:ind w:firstLine="283.46456692913375"/>
        <w:rPr/>
      </w:pPr>
      <w:r w:rsidDel="00000000" w:rsidR="00000000" w:rsidRPr="00000000">
        <w:rPr>
          <w:rtl w:val="0"/>
        </w:rPr>
        <w:t xml:space="preserve">And they also take them on outings, when I was there during COVID a lot of things restricted unfortunately, and they would go on outings and clients were able to go to different stores and buy what they needed. If they needed cigarettes even they could buy it, but boundary, on when they could smoke or when they could motor vehicle is. But needed any type of food or any personal things, they could do that. Yeah, so personal health workers or mental health workers are very involved, again, they are the frontline workers in our community settings. Okay. In and out other difference with regard it is to, want to point that out, for me, something I learned, because I'm very... my nonverbal communication, used to be very strong. Right? Whatever... like, everything was... I was thinking would show up in face and body language, which is not good. Sometimes when you are working with population, that is quite sensitive, and can pick up every little , you know... yeah, it's not good.</w:t>
      </w:r>
    </w:p>
    <w:p w:rsidR="00000000" w:rsidDel="00000000" w:rsidP="00000000" w:rsidRDefault="00000000" w:rsidRPr="00000000" w14:paraId="00000016">
      <w:pPr>
        <w:widowControl w:val="0"/>
        <w:spacing w:after="240" w:before="240" w:lineRule="auto"/>
        <w:ind w:firstLine="283.46456692913375"/>
        <w:rPr/>
      </w:pPr>
      <w:r w:rsidDel="00000000" w:rsidR="00000000" w:rsidRPr="00000000">
        <w:rPr>
          <w:rtl w:val="0"/>
        </w:rPr>
        <w:t xml:space="preserve">So I learned that you have to be, like, a poker face. What is it called, masked face, a little bit. Be neutral, it's much better, and they feel much more safe, if you... because they... they have been feeling so unsafe, and vulnerable throughout their lives, with different experiences they had. In order to keep themselves safe, they have learned to pick up nonverbal signals just like this. Sometimes, if they say having delusions or some kind of changes in their brain, they could pick up and name it the wrong thing. Right? And they could name it something that is not right. And could be miscommunication that is happening. And mistrust, and we want to build trust. Yeah. Okay, importance of DIPS. What was DIPS again? Dignity, independence, privacy, excellent.</w:t>
      </w:r>
    </w:p>
    <w:p w:rsidR="00000000" w:rsidDel="00000000" w:rsidP="00000000" w:rsidRDefault="00000000" w:rsidRPr="00000000" w14:paraId="00000017">
      <w:pPr>
        <w:widowControl w:val="0"/>
        <w:spacing w:after="240" w:before="240" w:lineRule="auto"/>
        <w:ind w:firstLine="283.46456692913375"/>
        <w:rPr/>
      </w:pPr>
      <w:r w:rsidDel="00000000" w:rsidR="00000000" w:rsidRPr="00000000">
        <w:rPr>
          <w:rtl w:val="0"/>
        </w:rPr>
        <w:t xml:space="preserve">So, it was very... very important, doesn't matter where, and, you know, when you are looking after your residents or clients, always prioritize respect for the client and their families, and remember that a client is not defined by their diagnosis. Avoid stigma or social shaming and negative attitudes. Every client may be sensitive to past experiences of stigma, or disapproval. Be mindful of a verbal and nonverbal communication. Always convey respect, nonjudgment, and acceptance through body language, and speech. And remember, we talked about self-stigmatization, that sometimes people can internalize the social shame, that has been put on them, I saw that a lot when I was in the community setting, and it was like, heartbreaking, because, as the client for example, I'm doing an assessment on the client, and as she is talking about herself, she's also feeling shame, and, you know, like... you know, and yeah, it was just, difficult to even see that. So, not only they have to deal with how they get treated from the outside world, they also have a lot of I guess... challenges, within themselves, because they accepted some of those judgments that were imposed on them.</w:t>
      </w:r>
    </w:p>
    <w:p w:rsidR="00000000" w:rsidDel="00000000" w:rsidP="00000000" w:rsidRDefault="00000000" w:rsidRPr="00000000" w14:paraId="00000018">
      <w:pPr>
        <w:widowControl w:val="0"/>
        <w:spacing w:after="240" w:before="240" w:lineRule="auto"/>
        <w:ind w:firstLine="283.46456692913375"/>
        <w:rPr/>
      </w:pPr>
      <w:r w:rsidDel="00000000" w:rsidR="00000000" w:rsidRPr="00000000">
        <w:rPr>
          <w:rtl w:val="0"/>
        </w:rPr>
        <w:t xml:space="preserve">I had one of the most challenges clients I had there. She was I think she was in her mid 20's. If you saw her you wouldn't think she has any kind of mental health issues, she looked fit, and she was quite ... she was able to verbalize her needs well, and communicated very well, eloquently, and what she was in, was because she kept attempting suicide. And when we were talking to her with the psychiatrist, because I was there, every time the psychiatrist did any assessment the nurse had to be there, she said since she was 5 years old, had the urge to commit suicide. So would fall off of things, and that urge never left her. And so she had many broken bones, I wouldn't have been able to tell that just by looking at her. But once she started to talk about her history, it was just... yeah, to me it was very surprising. And I was so curious, wanted to know where that urge was coming from.</w:t>
      </w:r>
    </w:p>
    <w:p w:rsidR="00000000" w:rsidDel="00000000" w:rsidP="00000000" w:rsidRDefault="00000000" w:rsidRPr="00000000" w14:paraId="00000019">
      <w:pPr>
        <w:widowControl w:val="0"/>
        <w:spacing w:after="240" w:before="240" w:lineRule="auto"/>
        <w:ind w:firstLine="283.46456692913375"/>
        <w:rPr/>
      </w:pPr>
      <w:r w:rsidDel="00000000" w:rsidR="00000000" w:rsidRPr="00000000">
        <w:rPr>
          <w:rtl w:val="0"/>
        </w:rPr>
        <w:t xml:space="preserve">So, I tried different times talking with her, different... I didn't have much time when I was there, but, again, just curious, you know, how that happens, but I guess it's a chemical imbalance, and not... yeah, she knows that this is not okay, but, again, she did it. She never mentioned... she has supportive family, and they were quite wealthy. Not wealthy, but in... like, they shouldn't have any issues that way, but I'm not sure, even, there are so many things that happen in families that people just don't talk about. Or could be unconscious, or subconscious. Yes, exactly. Yeah, exactly. Yep. Yep. Yep. She looked like she could live a really good life, but in actuality, there were a lot of challenges. Okay.</w:t>
      </w:r>
    </w:p>
    <w:p w:rsidR="00000000" w:rsidDel="00000000" w:rsidP="00000000" w:rsidRDefault="00000000" w:rsidRPr="00000000" w14:paraId="0000001A">
      <w:pPr>
        <w:widowControl w:val="0"/>
        <w:spacing w:after="240" w:before="240" w:lineRule="auto"/>
        <w:ind w:firstLine="283.46456692913375"/>
        <w:rPr/>
      </w:pPr>
      <w:r w:rsidDel="00000000" w:rsidR="00000000" w:rsidRPr="00000000">
        <w:rPr>
          <w:rtl w:val="0"/>
        </w:rPr>
        <w:t xml:space="preserve">Some principles of mental health care. Okay, and this is the one that is on your textbook. In chapter 37, and there is a box on... I just had it, 37-2, box 37-2. Page 862. Can I get a volunteer, to read this, someone who is good at reading loud.</w:t>
      </w:r>
    </w:p>
    <w:p w:rsidR="00000000" w:rsidDel="00000000" w:rsidP="00000000" w:rsidRDefault="00000000" w:rsidRPr="00000000" w14:paraId="0000001B">
      <w:pPr>
        <w:widowControl w:val="0"/>
        <w:spacing w:after="240" w:before="240" w:lineRule="auto"/>
        <w:ind w:firstLine="283.46456692913375"/>
        <w:rPr/>
      </w:pPr>
      <w:r w:rsidDel="00000000" w:rsidR="00000000" w:rsidRPr="00000000">
        <w:rPr>
          <w:rtl w:val="0"/>
        </w:rPr>
        <w:t xml:space="preserve">STUDENT: I'll read it.</w:t>
      </w:r>
    </w:p>
    <w:p w:rsidR="00000000" w:rsidDel="00000000" w:rsidP="00000000" w:rsidRDefault="00000000" w:rsidRPr="00000000" w14:paraId="0000001C">
      <w:pPr>
        <w:widowControl w:val="0"/>
        <w:spacing w:after="240" w:before="240" w:lineRule="auto"/>
        <w:ind w:firstLine="283.46456692913375"/>
        <w:rPr/>
      </w:pPr>
      <w:r w:rsidDel="00000000" w:rsidR="00000000" w:rsidRPr="00000000">
        <w:rPr>
          <w:rtl w:val="0"/>
        </w:rPr>
        <w:t xml:space="preserve">PROF: ... just this one.</w:t>
      </w:r>
    </w:p>
    <w:p w:rsidR="00000000" w:rsidDel="00000000" w:rsidP="00000000" w:rsidRDefault="00000000" w:rsidRPr="00000000" w14:paraId="0000001D">
      <w:pPr>
        <w:widowControl w:val="0"/>
        <w:spacing w:after="240" w:before="240" w:lineRule="auto"/>
        <w:ind w:firstLine="283.46456692913375"/>
        <w:rPr/>
      </w:pPr>
      <w:r w:rsidDel="00000000" w:rsidR="00000000" w:rsidRPr="00000000">
        <w:rPr>
          <w:rtl w:val="0"/>
        </w:rPr>
        <w:t xml:space="preserve">STUDENT: Okay. Principles of mental health care. 1. Follow the care plan. Tell your supervisor if support measures are not working. 2. Do no harm. Provide a safe comfortable setting for the client, and need to provide... safe care, and protection at all times. A safe, quiet, and... may calm the client. 3. Be sure to act at the client advocate whenever necessary to ensure client safety, and... safety box on page 800... 4. Accept each client as a whole person. Should you be accepting of client, and... avoid from making amendments or and be patient and supportive, and 5. Speak calmly, and avoid speaking in loud or sharp tone or voice by develop neutral thank yous, and remember to do what you remember to do what you say, be on time, provide the cares promised, and explain all the procedures and promote trust and reduce client anxiety, and 6. Explore behaviors, and emotions, and many client will share they are feeling and thinking, if they trust you, and take time to listen to them, and 7. Observe client carefully, and observe for any changes in client behavior, and such as signs and feeling of fatigue, stress, anxiety, and fear, and frustration, and signs and symptoms of illness, and report all your observation according to inquiry policy. 8. Encourage responsibility, taking responsibility of their actions and help supply build self-worth, dignity, and confidence, and 9. Encourage effective adaptation. Clients were mentally stressed and socially unacceptable ways of... and may be harmful to themselves or others and often responsibility to intervene when this behavior happens, and to help clients find better ways of coping that provide consistency. Containing a routine promotes a sense of control. Consistency and reliability of your care will also provide security and stability for the combined. This will in turn help reduce the client's stresses and anxiety.</w:t>
      </w:r>
    </w:p>
    <w:p w:rsidR="00000000" w:rsidDel="00000000" w:rsidP="00000000" w:rsidRDefault="00000000" w:rsidRPr="00000000" w14:paraId="0000001E">
      <w:pPr>
        <w:widowControl w:val="0"/>
        <w:spacing w:after="240" w:before="240" w:lineRule="auto"/>
        <w:ind w:firstLine="283.46456692913375"/>
        <w:rPr/>
      </w:pPr>
      <w:r w:rsidDel="00000000" w:rsidR="00000000" w:rsidRPr="00000000">
        <w:rPr>
          <w:rtl w:val="0"/>
        </w:rPr>
        <w:t xml:space="preserve">PROF: Thank you so much. This is important. The one thing, two things I want to point out, is develop mutual trust and what the book said to avoid, don't give false hope, and false promises that's never going to work, even if it has to do with glass of water, you are running and looking after residents and somebody says, you know, can you bring me... and I'll say yes, can bring you glass of water, but never have time to bring it. So very important. Because, the time that you spend with the elderly is very different, you can make many mistakes with them, and still okay, a lot of the times, you can go back and redo it, when working in mental health settings, you can not make that many mistakes, because once the trust is broken, they are not going to trust again, so you really have to be diligent, from the beginning, how you are approaching them, and how you are providing your care, and then, explore behavior and emotions, so you know how in long-term care, when communicating, we do a lot of socialization with our elderly, when you do it in mental health, it's purposeful, the communication you have the and socialization part, you are doing, is purposeful.</w:t>
      </w:r>
    </w:p>
    <w:p w:rsidR="00000000" w:rsidDel="00000000" w:rsidP="00000000" w:rsidRDefault="00000000" w:rsidRPr="00000000" w14:paraId="0000001F">
      <w:pPr>
        <w:widowControl w:val="0"/>
        <w:spacing w:after="240" w:before="240" w:lineRule="auto"/>
        <w:ind w:firstLine="283.46456692913375"/>
        <w:rPr/>
      </w:pPr>
      <w:r w:rsidDel="00000000" w:rsidR="00000000" w:rsidRPr="00000000">
        <w:rPr>
          <w:rtl w:val="0"/>
        </w:rPr>
        <w:t xml:space="preserve">And so whatever information you are collecting, has to be documented. Has to be reported. Okay, so it's very different. Because, it gives a lot of information to the nurses, to the physician, as to the wellbeing of the individual, how are they thinking about today, and what are their plans for the day. And are they anxious, and, you know, a lot of things. So it's a much more client-focused, you know, not so much hands on, but more psychological support, and things like that. Yeah. And for me, it was so ... for me it was very rewarding, because I learned I have so many bias, I have so bias. I didn't know that once I started to work there it was like oh my goodness, it's interesting. We learn a lot about ourselves when we work in different settings.</w:t>
      </w:r>
    </w:p>
    <w:p w:rsidR="00000000" w:rsidDel="00000000" w:rsidP="00000000" w:rsidRDefault="00000000" w:rsidRPr="00000000" w14:paraId="00000020">
      <w:pPr>
        <w:widowControl w:val="0"/>
        <w:spacing w:after="240" w:before="240" w:lineRule="auto"/>
        <w:ind w:firstLine="283.46456692913375"/>
        <w:rPr/>
      </w:pPr>
      <w:r w:rsidDel="00000000" w:rsidR="00000000" w:rsidRPr="00000000">
        <w:rPr>
          <w:rtl w:val="0"/>
        </w:rPr>
        <w:t xml:space="preserve">Okay. Let's watch this video. And now going to... discuss. How did we get to respectful language? I guess we are here. Let's watch a video. So not talking about respectful language. One of the ways we can show respect and uphold dignity, towards individuals living with mental health challenges, is by using respectful person-centered communication, and nonjudgmental language. And these are two ways, that we can do that.</w:t>
      </w:r>
    </w:p>
    <w:p w:rsidR="00000000" w:rsidDel="00000000" w:rsidP="00000000" w:rsidRDefault="00000000" w:rsidRPr="00000000" w14:paraId="00000021">
      <w:pPr>
        <w:widowControl w:val="0"/>
        <w:spacing w:after="240" w:before="240" w:lineRule="auto"/>
        <w:ind w:firstLine="283.46456692913375"/>
        <w:rPr/>
      </w:pPr>
      <w:r w:rsidDel="00000000" w:rsidR="00000000" w:rsidRPr="00000000">
        <w:rPr>
          <w:rtl w:val="0"/>
        </w:rPr>
        <w:t xml:space="preserve">(Video playing-music)</w:t>
      </w:r>
    </w:p>
    <w:p w:rsidR="00000000" w:rsidDel="00000000" w:rsidP="00000000" w:rsidRDefault="00000000" w:rsidRPr="00000000" w14:paraId="00000022">
      <w:pPr>
        <w:widowControl w:val="0"/>
        <w:spacing w:after="240" w:before="240" w:lineRule="auto"/>
        <w:ind w:firstLine="283.46456692913375"/>
        <w:rPr/>
      </w:pPr>
      <w:r w:rsidDel="00000000" w:rsidR="00000000" w:rsidRPr="00000000">
        <w:rPr>
          <w:rtl w:val="0"/>
        </w:rPr>
        <w:t xml:space="preserve">There is a lot of power in the words that we use. I'm going to admit, being English as second language, I have limited vocabulary to pick from, and have to constantly learn and mindful, and just take the first one my brain goes like, okay, as long as I speak it I'm okay, you know what I mean, but have to pay attention to the words and see what options I have in my head, and which word is most appropriate. Use the right one.</w:t>
      </w:r>
    </w:p>
    <w:p w:rsidR="00000000" w:rsidDel="00000000" w:rsidP="00000000" w:rsidRDefault="00000000" w:rsidRPr="00000000" w14:paraId="00000023">
      <w:pPr>
        <w:widowControl w:val="0"/>
        <w:spacing w:after="240" w:before="240" w:lineRule="auto"/>
        <w:ind w:firstLine="283.46456692913375"/>
        <w:rPr/>
      </w:pPr>
      <w:r w:rsidDel="00000000" w:rsidR="00000000" w:rsidRPr="00000000">
        <w:rPr>
          <w:rtl w:val="0"/>
        </w:rPr>
        <w:t xml:space="preserve">Okay, so... the language used to describe people with disabilities, health conditions or mental health disorders should be respectful, and inclusive, and recognizing each person's unique experiences and needs. Which choosing language, it's important to consider the history of a stigma, and the prejudice, and to use terms that promote dignity, respect, and acceptance. I can not tell uh-uh how important it is, our approach, the way our body language, and the words that we use looking after individuals with mental health challenges, or any of our clients, you can really show respect, and that feeling of safety, can transfer that much easier, if you are paying attention, and vice versa, can you promote a sense of isolation, and sense of not being important, or feeling unsafe. Person-first language, emphasizes the individual before their condition, two things going to learn, identity-first language, we'll talk about next, but person-first language is something that was adopted. Do I have impose maybe 1970s sometimes, it was just to help emphasize the individual before their condition.</w:t>
      </w:r>
    </w:p>
    <w:p w:rsidR="00000000" w:rsidDel="00000000" w:rsidP="00000000" w:rsidRDefault="00000000" w:rsidRPr="00000000" w14:paraId="00000024">
      <w:pPr>
        <w:widowControl w:val="0"/>
        <w:spacing w:after="240" w:before="240" w:lineRule="auto"/>
        <w:ind w:firstLine="283.46456692913375"/>
        <w:rPr/>
      </w:pPr>
      <w:r w:rsidDel="00000000" w:rsidR="00000000" w:rsidRPr="00000000">
        <w:rPr>
          <w:rtl w:val="0"/>
        </w:rPr>
        <w:t xml:space="preserve">So for example, we say that, you know, people with AIDS, people with disabilities, and children with epilepsy, and men with diabetes, people with schizophrenia, instead of terms like victims and patients which have more passive and helpless connotation. Identity-first language, some communities like the Deaf and autism community prefer identity-first language. Because, they see their condition as a central part of their identity rather than something that needs to be separated. So identity-first language is common in the disability communities with a cultural identity like the Deaf and autism communities. So for example, in the Deaf community, they don't like the hearing impaired type of language, they rather prefer that we say Deaf or hard of hearing. And there is a video on this.</w:t>
      </w:r>
    </w:p>
    <w:p w:rsidR="00000000" w:rsidDel="00000000" w:rsidP="00000000" w:rsidRDefault="00000000" w:rsidRPr="00000000" w14:paraId="00000025">
      <w:pPr>
        <w:widowControl w:val="0"/>
        <w:spacing w:after="240" w:before="240" w:lineRule="auto"/>
        <w:ind w:firstLine="283.46456692913375"/>
        <w:rPr/>
      </w:pPr>
      <w:r w:rsidDel="00000000" w:rsidR="00000000" w:rsidRPr="00000000">
        <w:rPr>
          <w:rtl w:val="0"/>
        </w:rPr>
        <w:t xml:space="preserve">(Video playing)</w:t>
      </w:r>
    </w:p>
    <w:p w:rsidR="00000000" w:rsidDel="00000000" w:rsidP="00000000" w:rsidRDefault="00000000" w:rsidRPr="00000000" w14:paraId="00000026">
      <w:pPr>
        <w:widowControl w:val="0"/>
        <w:spacing w:after="240" w:before="240" w:lineRule="auto"/>
        <w:ind w:firstLine="283.46456692913375"/>
        <w:rPr/>
      </w:pPr>
      <w:r w:rsidDel="00000000" w:rsidR="00000000" w:rsidRPr="00000000">
        <w:rPr>
          <w:rtl w:val="0"/>
        </w:rPr>
        <w:t xml:space="preserve">SPEAKER: You've probably been told that it's wrong to use someone's disability as a label, that because people are more than their disability, it's better to say person with epilepsy rather than an epileptic. Person first language places the person ahead of their disability. A person with traumatic brain injury, a person with schizophrenia, and many individuals prefer to be referred to in this way.</w:t>
      </w:r>
    </w:p>
    <w:p w:rsidR="00000000" w:rsidDel="00000000" w:rsidP="00000000" w:rsidRDefault="00000000" w:rsidRPr="00000000" w14:paraId="00000027">
      <w:pPr>
        <w:widowControl w:val="0"/>
        <w:spacing w:after="240" w:before="240" w:lineRule="auto"/>
        <w:ind w:firstLine="283.46456692913375"/>
        <w:rPr/>
      </w:pPr>
      <w:r w:rsidDel="00000000" w:rsidR="00000000" w:rsidRPr="00000000">
        <w:rPr>
          <w:rtl w:val="0"/>
        </w:rPr>
        <w:t xml:space="preserve">SPEAKER: A survey of Facebook users with disability elicited the following responses. 100% person first. We're not defined by what others suppose to be deficits. All are differently unique. All people should be known by who they are, not what they are. Person first. I may be bipolar, but I would rather people judge me for me, not my illness. I usually like people to say a person who is blind, not a blind person. I'm a person first, blind second.</w:t>
      </w:r>
    </w:p>
    <w:p w:rsidR="00000000" w:rsidDel="00000000" w:rsidP="00000000" w:rsidRDefault="00000000" w:rsidRPr="00000000" w14:paraId="00000028">
      <w:pPr>
        <w:widowControl w:val="0"/>
        <w:spacing w:after="240" w:before="240" w:lineRule="auto"/>
        <w:ind w:firstLine="283.46456692913375"/>
        <w:rPr/>
      </w:pPr>
      <w:r w:rsidDel="00000000" w:rsidR="00000000" w:rsidRPr="00000000">
        <w:rPr>
          <w:rtl w:val="0"/>
        </w:rPr>
        <w:t xml:space="preserve">SPEAKER: But there are also individuals who prefer that the disability or disorder come first in the description. This is often called identity first language. I have cerebral palsy, and I prefer identity first language. I consider my disability to be an inextricable part of my identity as a human being. It isn't negative to say I'm disabled. It's a statement of fact. My disability is a huge part of my identity and how I experience the world. To me, person first language implies a degree of shame or negativity about disability. I embrace my disability because it influences so much of how I see and experience the world.</w:t>
      </w:r>
    </w:p>
    <w:p w:rsidR="00000000" w:rsidDel="00000000" w:rsidP="00000000" w:rsidRDefault="00000000" w:rsidRPr="00000000" w14:paraId="00000029">
      <w:pPr>
        <w:widowControl w:val="0"/>
        <w:spacing w:after="240" w:before="240" w:lineRule="auto"/>
        <w:ind w:firstLine="283.46456692913375"/>
        <w:rPr/>
      </w:pPr>
      <w:r w:rsidDel="00000000" w:rsidR="00000000" w:rsidRPr="00000000">
        <w:rPr>
          <w:rtl w:val="0"/>
        </w:rPr>
        <w:t xml:space="preserve">SPEAKER: In particular, there's a preference for identity first language in the deaf community and the autism community.</w:t>
      </w:r>
    </w:p>
    <w:p w:rsidR="00000000" w:rsidDel="00000000" w:rsidP="00000000" w:rsidRDefault="00000000" w:rsidRPr="00000000" w14:paraId="0000002A">
      <w:pPr>
        <w:widowControl w:val="0"/>
        <w:spacing w:after="240" w:before="240" w:lineRule="auto"/>
        <w:ind w:firstLine="283.46456692913375"/>
        <w:rPr/>
      </w:pPr>
      <w:r w:rsidDel="00000000" w:rsidR="00000000" w:rsidRPr="00000000">
        <w:rPr>
          <w:rtl w:val="0"/>
        </w:rPr>
        <w:t xml:space="preserve">SPEAKER: I am autistic. I cannot remove autism from my body. It is my neuro type, just as I am tall. I am autistic. I do not have tallness. It makes being tall found- that way saying I have autism separates the autism from me. It makes autism sound negative. People can have cancer, but cancer is viewed as negative and separate from the person. I am autistic. I am told to identity first. Disability is part of who I am. It's helped me grow as a person and brings me together with the community. Also, it's not my health that disables me. It's society's unwillingness to accommodate us.</w:t>
      </w:r>
    </w:p>
    <w:p w:rsidR="00000000" w:rsidDel="00000000" w:rsidP="00000000" w:rsidRDefault="00000000" w:rsidRPr="00000000" w14:paraId="0000002B">
      <w:pPr>
        <w:widowControl w:val="0"/>
        <w:spacing w:after="240" w:before="240" w:lineRule="auto"/>
        <w:ind w:firstLine="283.46456692913375"/>
        <w:rPr/>
      </w:pPr>
      <w:r w:rsidDel="00000000" w:rsidR="00000000" w:rsidRPr="00000000">
        <w:rPr>
          <w:rtl w:val="0"/>
        </w:rPr>
        <w:t xml:space="preserve">SPEAKER: In respect of these two viewpoints, I often switch between person first and identity first language when I'm speaking in general. But the most important thing when advocating for someone is to find out how they like to be described and addressed.</w:t>
      </w:r>
    </w:p>
    <w:p w:rsidR="00000000" w:rsidDel="00000000" w:rsidP="00000000" w:rsidRDefault="00000000" w:rsidRPr="00000000" w14:paraId="0000002C">
      <w:pPr>
        <w:widowControl w:val="0"/>
        <w:spacing w:after="240" w:before="240" w:lineRule="auto"/>
        <w:ind w:firstLine="283.46456692913375"/>
        <w:rPr/>
      </w:pPr>
      <w:r w:rsidDel="00000000" w:rsidR="00000000" w:rsidRPr="00000000">
        <w:rPr>
          <w:rtl w:val="0"/>
        </w:rPr>
        <w:t xml:space="preserve">(Music)</w:t>
      </w:r>
    </w:p>
    <w:p w:rsidR="00000000" w:rsidDel="00000000" w:rsidP="00000000" w:rsidRDefault="00000000" w:rsidRPr="00000000" w14:paraId="0000002D">
      <w:pPr>
        <w:widowControl w:val="0"/>
        <w:spacing w:after="240" w:before="240" w:lineRule="auto"/>
        <w:ind w:firstLine="283.46456692913375"/>
        <w:rPr/>
      </w:pPr>
      <w:r w:rsidDel="00000000" w:rsidR="00000000" w:rsidRPr="00000000">
        <w:rPr>
          <w:rtl w:val="0"/>
        </w:rPr>
        <w:t xml:space="preserve">PROF: Okay, any questions? Nope. All right, we'll leave trauma-informed for later, just going to play the video, that I was telling you about. Okay, so going to watch this video. And it says after watching the video, discuss the questions below in your small groups and prepare to share your key points with the class. Okay, and this is from... the registry as well. So... yep. How long is the video? I forget?</w:t>
      </w:r>
    </w:p>
    <w:p w:rsidR="00000000" w:rsidDel="00000000" w:rsidP="00000000" w:rsidRDefault="00000000" w:rsidRPr="00000000" w14:paraId="0000002E">
      <w:pPr>
        <w:widowControl w:val="0"/>
        <w:spacing w:after="240" w:before="240" w:lineRule="auto"/>
        <w:ind w:firstLine="283.46456692913375"/>
        <w:rPr/>
      </w:pPr>
      <w:r w:rsidDel="00000000" w:rsidR="00000000" w:rsidRPr="00000000">
        <w:rPr>
          <w:rtl w:val="0"/>
        </w:rPr>
        <w:t xml:space="preserve">Thank you. It's truly an honor to be here. I would like to start my talk today with a little exercise, introducing you to a person named Pat. Pat is 31 years old and lives at home with one sibling and their parents. Pat has always lived in the family home and would not consider moving out to live alone except after getting married. Pat's parents always play a significant role in making decisions about all aspects of Pat's life, including education, work decisions, Pat's friendships, and romantic life. This has been the case since Pat was a child. Pat rarely makes decisions without consulting family members and rarely expresses disagreement with others out of fear of disapproval or loss of support. Pat feels very uncomfortable when alone and tends to cling to others out of fear of being abandoned.</w:t>
      </w:r>
    </w:p>
    <w:p w:rsidR="00000000" w:rsidDel="00000000" w:rsidP="00000000" w:rsidRDefault="00000000" w:rsidRPr="00000000" w14:paraId="0000002F">
      <w:pPr>
        <w:widowControl w:val="0"/>
        <w:spacing w:after="240" w:before="240" w:lineRule="auto"/>
        <w:ind w:firstLine="283.46456692913375"/>
        <w:rPr/>
      </w:pPr>
      <w:r w:rsidDel="00000000" w:rsidR="00000000" w:rsidRPr="00000000">
        <w:rPr>
          <w:rtl w:val="0"/>
        </w:rPr>
        <w:t xml:space="preserve">SPEAKER: Now take a moment to picture Pat. Are you picturing a young man, a young woman? Are you picturing a person of a particular ethnic or cultural background, maybe similar to your own or different? And consider for a moment whether such information would make a difference in how you think about Pat and whether or not you think that Pat might have some kind of mental health concern. Now what if I added the following information, specifying that Pat is Patricia Lee and that she and her family immigrated to Canada from China when she was 5 years old. Or the following, where Pat is Patrick Smith, whose maternal and paternal grandparents immigrated to Canada from the United Kingdom and whose parents grew up in the Toronto area.</w:t>
      </w:r>
    </w:p>
    <w:p w:rsidR="00000000" w:rsidDel="00000000" w:rsidP="00000000" w:rsidRDefault="00000000" w:rsidRPr="00000000" w14:paraId="00000030">
      <w:pPr>
        <w:widowControl w:val="0"/>
        <w:spacing w:after="240" w:before="240" w:lineRule="auto"/>
        <w:ind w:firstLine="283.46456692913375"/>
        <w:rPr/>
      </w:pPr>
      <w:r w:rsidDel="00000000" w:rsidR="00000000" w:rsidRPr="00000000">
        <w:rPr>
          <w:rtl w:val="0"/>
        </w:rPr>
        <w:t xml:space="preserve">SPEAKER: Judging from some faces that I can see, this information indeed makes a difference in how you think about Pat. Simply adding some basic demographic information can significantly shift how we think about the very same behaviors. This exercise has elicited similar responses in my classroom when I have used it in teaching about personality disorders, which offer a particularly striking example of the need to consider cultural factors when defining mental illness, since they are themselves defined by patterns of behavior that deviate from cultural expectations. I use this exercise to introduce the role of cultural factors in thinking about mental health and illness and to introduce the central idea that culture matters.</w:t>
      </w:r>
    </w:p>
    <w:p w:rsidR="00000000" w:rsidDel="00000000" w:rsidP="00000000" w:rsidRDefault="00000000" w:rsidRPr="00000000" w14:paraId="00000031">
      <w:pPr>
        <w:widowControl w:val="0"/>
        <w:spacing w:after="240" w:before="240" w:lineRule="auto"/>
        <w:ind w:firstLine="283.46456692913375"/>
        <w:rPr/>
      </w:pPr>
      <w:r w:rsidDel="00000000" w:rsidR="00000000" w:rsidRPr="00000000">
        <w:rPr>
          <w:rtl w:val="0"/>
        </w:rPr>
        <w:t xml:space="preserve">SPEAKER: In my experience, once introduced to this idea, people seem to intuitively know that culture makes a difference when thinking about mental health and mental illness. Without specifically talking about cultural differences in things like parent child relationships, independence and interdependence, or assertiveness, we seem to just know that it makes a difference if we're talking about Patricia or Patrick. But not only does culture matter when it comes to mental health, it is fundamental. Many people, including myself, argue that a culturally informed approach is really critical to effective healthcare and that only by including cultural factors in our discussions of this field will we truly make advances.</w:t>
      </w:r>
    </w:p>
    <w:p w:rsidR="00000000" w:rsidDel="00000000" w:rsidP="00000000" w:rsidRDefault="00000000" w:rsidRPr="00000000" w14:paraId="00000032">
      <w:pPr>
        <w:widowControl w:val="0"/>
        <w:spacing w:after="240" w:before="240" w:lineRule="auto"/>
        <w:ind w:firstLine="283.46456692913375"/>
        <w:rPr/>
      </w:pPr>
      <w:r w:rsidDel="00000000" w:rsidR="00000000" w:rsidRPr="00000000">
        <w:rPr>
          <w:rtl w:val="0"/>
        </w:rPr>
        <w:t xml:space="preserve">SPEAKER: Recently, a group of medical and social scientists writing in one of the world's most prestigious medical journals stated the following, that the systematic neglect of culture in health and healthcare is the single biggest barrier to the advancement of the highest standard of health worldwide. A pretty powerful statement.</w:t>
      </w:r>
    </w:p>
    <w:p w:rsidR="00000000" w:rsidDel="00000000" w:rsidP="00000000" w:rsidRDefault="00000000" w:rsidRPr="00000000" w14:paraId="00000033">
      <w:pPr>
        <w:widowControl w:val="0"/>
        <w:spacing w:after="240" w:before="240" w:lineRule="auto"/>
        <w:ind w:firstLine="283.46456692913375"/>
        <w:rPr/>
      </w:pPr>
      <w:r w:rsidDel="00000000" w:rsidR="00000000" w:rsidRPr="00000000">
        <w:rPr>
          <w:rtl w:val="0"/>
        </w:rPr>
        <w:t xml:space="preserve">SPEAKER: So this is great. I see a number of you nodding, and you seem to be in agreement that reflecting on Pat illustrates for you, at least at a basic level, the importance of considering cultural questions when it comes to mental health. But stopping here would be problematic for a number of reasons. First of all, I still have 15 minutes and 52 seconds left on the clock. But more importantly, stopping here could serve to reinforce certain cultural stereotypes, contrasting the Lees versus the Smiths, and would not really leave you with any idea of how to actually go about considering cultural factors. Or worse, it might leave you with an overly simplistic idea of how to do this, suggesting perhaps that simply knowing a person's ethnic background or immigration history provides enough information to really understand the meaning of their behaviors and relationships.</w:t>
      </w:r>
    </w:p>
    <w:p w:rsidR="00000000" w:rsidDel="00000000" w:rsidP="00000000" w:rsidRDefault="00000000" w:rsidRPr="00000000" w14:paraId="00000034">
      <w:pPr>
        <w:widowControl w:val="0"/>
        <w:spacing w:after="240" w:before="240" w:lineRule="auto"/>
        <w:ind w:firstLine="283.46456692913375"/>
        <w:rPr/>
      </w:pPr>
      <w:r w:rsidDel="00000000" w:rsidR="00000000" w:rsidRPr="00000000">
        <w:rPr>
          <w:rtl w:val="0"/>
        </w:rPr>
        <w:t xml:space="preserve">SPEAKER: So acknowledging that culture matters is a crucial initial step, sort of like a first piece of a puzzle, but we need to go much further. So if knowing Pat's cultural background is like having a first piece of the puzzle, much more needs to be learned before getting even close to a complete picture. For example, based on common cultural ideas, you may have had the sense that the description of Pat's behavior became somehow more acceptable when it was Patricia, a young woman of Chinese Canadian background, compared to Patrick, a young man and second generation Canadian of British descent.</w:t>
      </w:r>
    </w:p>
    <w:p w:rsidR="00000000" w:rsidDel="00000000" w:rsidP="00000000" w:rsidRDefault="00000000" w:rsidRPr="00000000" w14:paraId="00000035">
      <w:pPr>
        <w:widowControl w:val="0"/>
        <w:spacing w:after="240" w:before="240" w:lineRule="auto"/>
        <w:ind w:firstLine="283.46456692913375"/>
        <w:rPr/>
      </w:pPr>
      <w:r w:rsidDel="00000000" w:rsidR="00000000" w:rsidRPr="00000000">
        <w:rPr>
          <w:rtl w:val="0"/>
        </w:rPr>
        <w:t xml:space="preserve">SPEAKER: However, although interdependence and social harmony are values more commonly endorsed among people of Chinese background compared to Western European background, is it necessarily the case that Patricia's parents are happy with her level of dependence upon them. Maybe their migration to Canada was partially driven by their own traits of independence, and they are really quite concerned that their daughter has not developed greater autonomy or self-reliance. Maybe Patricia has never felt that she fits in among her peers and really feels incapable of attaining the level of independence as encouraged by her parents. On the other hand, although independence and autonomy are commonly endorsed values in North America, maybe it's normative within Patrick's family to defer to one's parents and to view life decisions as communal endeavors.</w:t>
      </w:r>
    </w:p>
    <w:p w:rsidR="00000000" w:rsidDel="00000000" w:rsidP="00000000" w:rsidRDefault="00000000" w:rsidRPr="00000000" w14:paraId="00000036">
      <w:pPr>
        <w:widowControl w:val="0"/>
        <w:spacing w:after="240" w:before="240" w:lineRule="auto"/>
        <w:ind w:firstLine="283.46456692913375"/>
        <w:rPr/>
      </w:pPr>
      <w:r w:rsidDel="00000000" w:rsidR="00000000" w:rsidRPr="00000000">
        <w:rPr>
          <w:rtl w:val="0"/>
        </w:rPr>
        <w:t xml:space="preserve">SPEAKER: These examples illustrate that we cannot simply make sweeping assumptions about people purely based on their cultural background, nor can we make simple comparisons or distinctions between people simply because they're from different contexts. Now this might suggest to you then that cultural information is of not much use at all and that we should simply focus on the individual and their unique experiences. But this would also be problematic and incomplete, because to truly understand Patricia Lee's experience we must know that her parents' level of emphasis on independence may be relatively uncommon within their cultural community. And on the other hand, similarly Patrick Smith's experience of his level of dependence upon his family would likely carry different meaning if he and his family were from a cultural community that particularly emphasized family bonds.</w:t>
      </w:r>
    </w:p>
    <w:p w:rsidR="00000000" w:rsidDel="00000000" w:rsidP="00000000" w:rsidRDefault="00000000" w:rsidRPr="00000000" w14:paraId="00000037">
      <w:pPr>
        <w:widowControl w:val="0"/>
        <w:spacing w:after="240" w:before="240" w:lineRule="auto"/>
        <w:ind w:firstLine="283.46456692913375"/>
        <w:rPr/>
      </w:pPr>
      <w:r w:rsidDel="00000000" w:rsidR="00000000" w:rsidRPr="00000000">
        <w:rPr>
          <w:rtl w:val="0"/>
        </w:rPr>
        <w:t xml:space="preserve">SPEAKER: So in other words, in order to really develop a full understanding of mental health, we must develop an understanding of individuals in context. This discussion illustrates one of the key challenges of a culturally informed approach to mental health. And in teaching this field to undergraduate students, I have the privileged opportunity of working with them as they wrestle with these very types of challenges. The path that I often see my students take is one of initial excitement as they engage with the idea that culture matters and often tend to appreciate the in-depth discussion of a topic that tends to be lacking or minimized in teachings about mental health. This initial excitement, though, then turns often to some level of feeling overwhelmed as they begin to really grapple with the complexity of culture and begin to recognize the number of different factors to consider and questions to pose.</w:t>
      </w:r>
    </w:p>
    <w:p w:rsidR="00000000" w:rsidDel="00000000" w:rsidP="00000000" w:rsidRDefault="00000000" w:rsidRPr="00000000" w14:paraId="00000038">
      <w:pPr>
        <w:widowControl w:val="0"/>
        <w:spacing w:after="240" w:before="240" w:lineRule="auto"/>
        <w:ind w:firstLine="283.46456692913375"/>
        <w:rPr/>
      </w:pPr>
      <w:r w:rsidDel="00000000" w:rsidR="00000000" w:rsidRPr="00000000">
        <w:rPr>
          <w:rtl w:val="0"/>
        </w:rPr>
        <w:t xml:space="preserve">SPEAKER: In helping my students to navigate these questions, it has helped me to distill my own thinking about this field and how best to teach it. I recognize that dealing with cultural matters can indeed be daunting, and I also have the concern that feeling overwhelmed can sometimes lead to the avoidance of new ideas or experiences. So with that in mind, I propose two related suggestions that I believe can help people to engage with a culturally informed approach to mental health rather than avoid it, and these are to take a stance of informed curiosity and to ask different questions and ask questions differently.</w:t>
      </w:r>
    </w:p>
    <w:p w:rsidR="00000000" w:rsidDel="00000000" w:rsidP="00000000" w:rsidRDefault="00000000" w:rsidRPr="00000000" w14:paraId="00000039">
      <w:pPr>
        <w:widowControl w:val="0"/>
        <w:spacing w:after="240" w:before="240" w:lineRule="auto"/>
        <w:ind w:firstLine="283.46456692913375"/>
        <w:rPr/>
      </w:pPr>
      <w:r w:rsidDel="00000000" w:rsidR="00000000" w:rsidRPr="00000000">
        <w:rPr>
          <w:rtl w:val="0"/>
        </w:rPr>
        <w:t xml:space="preserve">SPEAKER: A stance of informed curiosity stands in contrast to some models of culture and mental health which suggest that one needs to be an expert in a particular cultural group in order to work with or understand the experiences of a member of that group. For example, many articles and book chapters talk about working with Asian clients or working with Hispanic clients. Although well intentioned, that type of approach can inadvertently lead to the perpetuation of cultural stereotypes. There's the assumption, at least at some level, that members of a given group share values, beliefs, and experiences simply based on group membership. Though that can be the case, it is certainly not necessarily true.</w:t>
      </w:r>
    </w:p>
    <w:p w:rsidR="00000000" w:rsidDel="00000000" w:rsidP="00000000" w:rsidRDefault="00000000" w:rsidRPr="00000000" w14:paraId="0000003A">
      <w:pPr>
        <w:widowControl w:val="0"/>
        <w:spacing w:after="240" w:before="240" w:lineRule="auto"/>
        <w:ind w:firstLine="283.46456692913375"/>
        <w:rPr/>
      </w:pPr>
      <w:r w:rsidDel="00000000" w:rsidR="00000000" w:rsidRPr="00000000">
        <w:rPr>
          <w:rtl w:val="0"/>
        </w:rPr>
        <w:t xml:space="preserve">SPEAKER: A clinician working from such a perspective may have easily assumed that Patricia Lee's level of dependence upon her family was encouraged or supported. I also always found the more expertise based approach problematic from a personal perspective. As the daughter of a Chinese Canadian father and Anglo Canadian mother, born and raised in bilingual Montreal with English as a first language, there is unlikely to ever be a book chapter devoted to working with people of my particular cultural makeup. I think my own lived experience as a person of mixed cultural heritage informs my thinking about culture and how it plays a role in mental health. And my experience also plays a role in my emphasis on a stance of informed curiosity rather than expertise. I believe that such a stance promotes an attitude of humility and really encourages one to develop hypotheses and questions rather than make assumptions.</w:t>
      </w:r>
    </w:p>
    <w:p w:rsidR="00000000" w:rsidDel="00000000" w:rsidP="00000000" w:rsidRDefault="00000000" w:rsidRPr="00000000" w14:paraId="0000003B">
      <w:pPr>
        <w:widowControl w:val="0"/>
        <w:spacing w:after="240" w:before="240" w:lineRule="auto"/>
        <w:ind w:firstLine="283.46456692913375"/>
        <w:rPr/>
      </w:pPr>
      <w:r w:rsidDel="00000000" w:rsidR="00000000" w:rsidRPr="00000000">
        <w:rPr>
          <w:rtl w:val="0"/>
        </w:rPr>
        <w:t xml:space="preserve">SPEAKER: So one of the key ways that I work to promote a stance of informed curiosity among my students is by helping them to ask different questions and ask questions differently about mental health. My own passion for the area of culture and mental health really began when I took an introductory course in medical anthropology in the second year of my undergraduate studies. This course proved to be a key turning point in my academic path. And looking back, I think that one of its lasting effects was that it forced me to ask different questions about health and mental health, questions to which I had not previously been exposed in my psychology courses. Working with a different discipline with its own set of theories and frameworks also instilled in me the value of asking questions differently. In many ways, that course forced me to re-evaluate ideas I had previously taken for granted. And that type of experience is often at the heart of cultural discussions about mental health.</w:t>
      </w:r>
    </w:p>
    <w:p w:rsidR="00000000" w:rsidDel="00000000" w:rsidP="00000000" w:rsidRDefault="00000000" w:rsidRPr="00000000" w14:paraId="0000003C">
      <w:pPr>
        <w:widowControl w:val="0"/>
        <w:spacing w:after="240" w:before="240" w:lineRule="auto"/>
        <w:ind w:firstLine="283.46456692913375"/>
        <w:rPr/>
      </w:pPr>
      <w:r w:rsidDel="00000000" w:rsidR="00000000" w:rsidRPr="00000000">
        <w:rPr>
          <w:rtl w:val="0"/>
        </w:rPr>
        <w:t xml:space="preserve">SPEAKER: The interdisciplinary nature of my early experience also corresponds to the interdisciplinarity that often characterizes discussions of culture and mental health. Thinking back to that image of the complex set of puzzle pieces, a cultural approach to mental health truly benefits from the integration of different perspectives, each offering their own sets and types of questions. Now taking a stance of informed curiosity by no means minimizes the importance of developing in-depth knowledge in cultural matters. Rather, the emphasis is on how to engage with this knowledge, with a focus really on gaining awareness of the wide range of cultural differences that exist in human experience, so as to be equipped to pose informed questions.</w:t>
      </w:r>
    </w:p>
    <w:p w:rsidR="00000000" w:rsidDel="00000000" w:rsidP="00000000" w:rsidRDefault="00000000" w:rsidRPr="00000000" w14:paraId="0000003D">
      <w:pPr>
        <w:widowControl w:val="0"/>
        <w:spacing w:after="240" w:before="240" w:lineRule="auto"/>
        <w:ind w:firstLine="283.46456692913375"/>
        <w:rPr/>
      </w:pPr>
      <w:r w:rsidDel="00000000" w:rsidR="00000000" w:rsidRPr="00000000">
        <w:rPr>
          <w:rtl w:val="0"/>
        </w:rPr>
        <w:t xml:space="preserve">SPEAKER: We know from cultural psychology research that there are significant cultural differences across the spectrum of psychological domains, including in cognitive and perceptual processes regarded as basic and therefore often assumed to be universal. For example, we know that there are significant cultural differences in how people perceive the world, such as to what extent they focus on background information when examining a photograph versus focusing on the photograph's central figure. We also know that there are significant differences in how people think about the world, such as to what extent they use contextual information when grouping different objects together. These types of differences suggest that some of you may be viewing the slide behind me as a single holistic image, whereas others may be more focused on specific constituent parts.</w:t>
      </w:r>
    </w:p>
    <w:p w:rsidR="00000000" w:rsidDel="00000000" w:rsidP="00000000" w:rsidRDefault="00000000" w:rsidRPr="00000000" w14:paraId="0000003E">
      <w:pPr>
        <w:widowControl w:val="0"/>
        <w:spacing w:after="240" w:before="240" w:lineRule="auto"/>
        <w:ind w:firstLine="283.46456692913375"/>
        <w:rPr/>
      </w:pPr>
      <w:r w:rsidDel="00000000" w:rsidR="00000000" w:rsidRPr="00000000">
        <w:rPr>
          <w:rtl w:val="0"/>
        </w:rPr>
        <w:t xml:space="preserve">SPEAKER: More directly relevant to mental health, we also know that cultural context plays a profound role in what types of emotions people most value and want to feel, and how and with whom they express those emotions. In some cultural contexts, feeling proud is closely associated with generally feeling good, whereas in other contexts the individual focus that pride entails makes it less desirable. And there is a large literature demonstrating important cultural differences in how people define the very notion of the self. For some, the self is truly an autonomous and individual entity, whereas for others, their ideas about the self include close interpersonal connections.</w:t>
      </w:r>
    </w:p>
    <w:p w:rsidR="00000000" w:rsidDel="00000000" w:rsidP="00000000" w:rsidRDefault="00000000" w:rsidRPr="00000000" w14:paraId="0000003F">
      <w:pPr>
        <w:widowControl w:val="0"/>
        <w:spacing w:after="240" w:before="240" w:lineRule="auto"/>
        <w:ind w:firstLine="283.46456692913375"/>
        <w:rPr/>
      </w:pPr>
      <w:r w:rsidDel="00000000" w:rsidR="00000000" w:rsidRPr="00000000">
        <w:rPr>
          <w:rtl w:val="0"/>
        </w:rPr>
        <w:t xml:space="preserve">SPEAKER: So cultural differences in domains such as these should directly inform our thinking about mental health and illness. If culture plays such a profound role when things are going right, it must surely play a similar role when things go awry. How people experience profound shifts in their emotional life is deeply influenced by their values and beliefs about emotion, and when and with whom it is appropriate to share their emotions. In some cultural contexts, physical symptoms of major depression tend to be more strongly emphasized compared to psychological symptoms, and this may be linked to cultural differences in values about emotion.</w:t>
      </w:r>
    </w:p>
    <w:p w:rsidR="00000000" w:rsidDel="00000000" w:rsidP="00000000" w:rsidRDefault="00000000" w:rsidRPr="00000000" w14:paraId="00000040">
      <w:pPr>
        <w:widowControl w:val="0"/>
        <w:spacing w:after="240" w:before="240" w:lineRule="auto"/>
        <w:ind w:firstLine="283.46456692913375"/>
        <w:rPr/>
      </w:pPr>
      <w:r w:rsidDel="00000000" w:rsidR="00000000" w:rsidRPr="00000000">
        <w:rPr>
          <w:rtl w:val="0"/>
        </w:rPr>
        <w:t xml:space="preserve">SPEAKER: So at this point I have likely convinced you of a number of the challenges of taking a culturally informed approach to mental health, and I have offered some suggestions about how to engage with these challenges. But hopefully I have also at least planted the seed that there are rewards to be had as well. Not surprisingly, I personally believe that the rewards at the level of research, clinical care, and teaching about mental health are numerous and profound and ultimately far outweigh the challenges. At a research level, in order to build a comprehensive understanding of mental illness, we must integrate cultural factors. As suggested by the quote near the start of my talk, we neglect culture at our own peril. If what it means to be sad and to share this sadness with others is profoundly impacted by our values and beliefs about emotion, then we will never develop a complete understanding of severe sadness or depression without a cultural approach.</w:t>
      </w:r>
    </w:p>
    <w:p w:rsidR="00000000" w:rsidDel="00000000" w:rsidP="00000000" w:rsidRDefault="00000000" w:rsidRPr="00000000" w14:paraId="00000041">
      <w:pPr>
        <w:widowControl w:val="0"/>
        <w:spacing w:after="240" w:before="240" w:lineRule="auto"/>
        <w:ind w:firstLine="283.46456692913375"/>
        <w:rPr/>
      </w:pPr>
      <w:r w:rsidDel="00000000" w:rsidR="00000000" w:rsidRPr="00000000">
        <w:rPr>
          <w:rtl w:val="0"/>
        </w:rPr>
        <w:t xml:space="preserve">SPEAKER: From a clinical perspective, integrating cultural factors into our assessment of a person's distress is crucial to really understand their experience and can contribute to improved treatment. We know from research that treatments that integrate a person's own cultural beliefs about the causes of their distress are more effective than treatments that do not. How best to integrate cultural factors into treatment is an area of ongoing investigation and debate, but begins with the argument that culture makes a difference.</w:t>
      </w:r>
    </w:p>
    <w:p w:rsidR="00000000" w:rsidDel="00000000" w:rsidP="00000000" w:rsidRDefault="00000000" w:rsidRPr="00000000" w14:paraId="00000042">
      <w:pPr>
        <w:widowControl w:val="0"/>
        <w:spacing w:after="240" w:before="240" w:lineRule="auto"/>
        <w:ind w:firstLine="283.46456692913375"/>
        <w:rPr/>
      </w:pPr>
      <w:r w:rsidDel="00000000" w:rsidR="00000000" w:rsidRPr="00000000">
        <w:rPr>
          <w:rtl w:val="0"/>
        </w:rPr>
        <w:t xml:space="preserve">SPEAKER: And thirdly, at the level of learning about mental health for students and the general public more broadly, the rewards of a culturally informed approach include greater open-mindedness, increased understanding of experiences different from one's own, and less stereotyping. This approach also offers new perspectives about ideas already learned about mental health. These are all rewards that my own students have specifically talked about when discussing the benefits of learning about this field.</w:t>
      </w:r>
    </w:p>
    <w:p w:rsidR="00000000" w:rsidDel="00000000" w:rsidP="00000000" w:rsidRDefault="00000000" w:rsidRPr="00000000" w14:paraId="00000043">
      <w:pPr>
        <w:widowControl w:val="0"/>
        <w:spacing w:after="240" w:before="240" w:lineRule="auto"/>
        <w:ind w:firstLine="283.46456692913375"/>
        <w:rPr/>
      </w:pPr>
      <w:r w:rsidDel="00000000" w:rsidR="00000000" w:rsidRPr="00000000">
        <w:rPr>
          <w:rtl w:val="0"/>
        </w:rPr>
        <w:t xml:space="preserve">SPEAKER: So my hope then for today is that you walk away with some of this increased open-mindedness, curiosity, and an interest in asking different questions about mental health, all rooted in the central premise that culture matters.</w:t>
      </w:r>
    </w:p>
    <w:p w:rsidR="00000000" w:rsidDel="00000000" w:rsidP="00000000" w:rsidRDefault="00000000" w:rsidRPr="00000000" w14:paraId="00000044">
      <w:pPr>
        <w:widowControl w:val="0"/>
        <w:spacing w:after="240" w:before="240" w:lineRule="auto"/>
        <w:ind w:firstLine="283.46456692913375"/>
        <w:rPr/>
      </w:pPr>
      <w:r w:rsidDel="00000000" w:rsidR="00000000" w:rsidRPr="00000000">
        <w:rPr>
          <w:rtl w:val="0"/>
        </w:rPr>
        <w:t xml:space="preserve">(Applause)</w:t>
      </w:r>
    </w:p>
    <w:p w:rsidR="00000000" w:rsidDel="00000000" w:rsidP="00000000" w:rsidRDefault="00000000" w:rsidRPr="00000000" w14:paraId="00000045">
      <w:pPr>
        <w:widowControl w:val="0"/>
        <w:spacing w:after="240" w:before="240" w:lineRule="auto"/>
        <w:ind w:firstLine="283.46456692913375"/>
        <w:rPr/>
      </w:pPr>
      <w:r w:rsidDel="00000000" w:rsidR="00000000" w:rsidRPr="00000000">
        <w:rPr>
          <w:rtl w:val="0"/>
        </w:rPr>
        <w:t xml:space="preserve">SPEAKER: Thank you.</w:t>
      </w:r>
    </w:p>
    <w:p w:rsidR="00000000" w:rsidDel="00000000" w:rsidP="00000000" w:rsidRDefault="00000000" w:rsidRPr="00000000" w14:paraId="00000046">
      <w:pPr>
        <w:widowControl w:val="0"/>
        <w:spacing w:after="240" w:before="240" w:lineRule="auto"/>
        <w:ind w:firstLine="283.46456692913375"/>
        <w:rPr/>
      </w:pPr>
      <w:r w:rsidDel="00000000" w:rsidR="00000000" w:rsidRPr="00000000">
        <w:rPr>
          <w:rtl w:val="0"/>
        </w:rPr>
        <w:t xml:space="preserve">(Video end)</w:t>
      </w:r>
    </w:p>
    <w:p w:rsidR="00000000" w:rsidDel="00000000" w:rsidP="00000000" w:rsidRDefault="00000000" w:rsidRPr="00000000" w14:paraId="00000047">
      <w:pPr>
        <w:widowControl w:val="0"/>
        <w:spacing w:after="240" w:before="240" w:lineRule="auto"/>
        <w:ind w:firstLine="283.46456692913375"/>
        <w:rPr/>
      </w:pPr>
      <w:r w:rsidDel="00000000" w:rsidR="00000000" w:rsidRPr="00000000">
        <w:rPr>
          <w:rtl w:val="0"/>
        </w:rPr>
        <w:t xml:space="preserve">PROF: Okay. Any questions about the video? No. It was quite in-depth. Lots of information there. So if you don't mind, if we can get into groups, and work on your assigned questions, there is lots there for you. I'm going to give 15 minutes, 20 minutes and I'll check in with you. If we can finish this and then go on break that would be nice, if you think it's taking longer, we can take a break and come back and work on it. So, maybe 15 minutes, and 20 minutes, so lots of boards, not going to move this. Let me know if you have questions.</w:t>
      </w:r>
    </w:p>
    <w:p w:rsidR="00000000" w:rsidDel="00000000" w:rsidP="00000000" w:rsidRDefault="00000000" w:rsidRPr="00000000" w14:paraId="00000048">
      <w:pPr>
        <w:widowControl w:val="0"/>
        <w:spacing w:after="240" w:before="240" w:lineRule="auto"/>
        <w:ind w:firstLine="283.46456692913375"/>
        <w:rPr/>
      </w:pPr>
      <w:r w:rsidDel="00000000" w:rsidR="00000000" w:rsidRPr="00000000">
        <w:rPr>
          <w:rtl w:val="0"/>
        </w:rPr>
        <w:t xml:space="preserve">PROF: There was a good question, do you have to put your answers on the Blackboard, no, just put it on the whiteboard, just point form, sorry about that, must have said that. You can do it any time. We have about... any marker you want, and if you don't mind, 1, 2, 3, 4, 5, already, I think that will be good. I want to talk, but I'm going to try and finish 15 minute earlier. If there isn't enough room, you guys can use that one the back one. What do you think?</w:t>
      </w:r>
    </w:p>
    <w:p w:rsidR="00000000" w:rsidDel="00000000" w:rsidP="00000000" w:rsidRDefault="00000000" w:rsidRPr="00000000" w14:paraId="00000049">
      <w:pPr>
        <w:widowControl w:val="0"/>
        <w:spacing w:after="240" w:before="240" w:lineRule="auto"/>
        <w:ind w:firstLine="283.46456692913375"/>
        <w:rPr/>
      </w:pPr>
      <w:r w:rsidDel="00000000" w:rsidR="00000000" w:rsidRPr="00000000">
        <w:rPr>
          <w:rtl w:val="0"/>
        </w:rPr>
        <w:t xml:space="preserve">PROF: Do you want to have a break after? Not yet, I was going to ask all of you, should we go over the answers and then take a break? Or if you really need a break, we can take a break. Go after, sounds good.</w:t>
      </w:r>
    </w:p>
    <w:p w:rsidR="00000000" w:rsidDel="00000000" w:rsidP="00000000" w:rsidRDefault="00000000" w:rsidRPr="00000000" w14:paraId="0000004A">
      <w:pPr>
        <w:widowControl w:val="0"/>
        <w:spacing w:after="240" w:before="240" w:lineRule="auto"/>
        <w:ind w:firstLine="283.46456692913375"/>
        <w:rPr/>
      </w:pPr>
      <w:r w:rsidDel="00000000" w:rsidR="00000000" w:rsidRPr="00000000">
        <w:rPr>
          <w:rtl w:val="0"/>
        </w:rPr>
        <w:t xml:space="preserve">PROF: All right, if it's finished, let's go over the answers and then we can take a break.</w:t>
      </w:r>
    </w:p>
    <w:p w:rsidR="00000000" w:rsidDel="00000000" w:rsidP="00000000" w:rsidRDefault="00000000" w:rsidRPr="00000000" w14:paraId="0000004B">
      <w:pPr>
        <w:widowControl w:val="0"/>
        <w:spacing w:after="240" w:before="240" w:lineRule="auto"/>
        <w:ind w:firstLine="283.46456692913375"/>
        <w:rPr/>
      </w:pPr>
      <w:r w:rsidDel="00000000" w:rsidR="00000000" w:rsidRPr="00000000">
        <w:rPr>
          <w:rtl w:val="0"/>
        </w:rPr>
        <w:t xml:space="preserve">STUDENT: We don't have to stand up.</w:t>
      </w:r>
    </w:p>
    <w:p w:rsidR="00000000" w:rsidDel="00000000" w:rsidP="00000000" w:rsidRDefault="00000000" w:rsidRPr="00000000" w14:paraId="0000004C">
      <w:pPr>
        <w:widowControl w:val="0"/>
        <w:spacing w:after="240" w:before="240" w:lineRule="auto"/>
        <w:ind w:firstLine="283.46456692913375"/>
        <w:rPr/>
      </w:pPr>
      <w:r w:rsidDel="00000000" w:rsidR="00000000" w:rsidRPr="00000000">
        <w:rPr>
          <w:rtl w:val="0"/>
        </w:rPr>
        <w:t xml:space="preserve">PROF: You don't have to stand up, as long as you can read it. Can you see it? You can, eh? Good job. Madison, can you also see that one, can you read it? No. Okay, you can see this one. Very good. It's still very good. Yeah. We're going to give it a try. Okay, so... this is a little bit of a test, of vision. Let's go to our questions.</w:t>
      </w:r>
    </w:p>
    <w:p w:rsidR="00000000" w:rsidDel="00000000" w:rsidP="00000000" w:rsidRDefault="00000000" w:rsidRPr="00000000" w14:paraId="0000004D">
      <w:pPr>
        <w:widowControl w:val="0"/>
        <w:spacing w:after="240" w:before="240" w:lineRule="auto"/>
        <w:ind w:firstLine="283.46456692913375"/>
        <w:rPr/>
      </w:pPr>
      <w:r w:rsidDel="00000000" w:rsidR="00000000" w:rsidRPr="00000000">
        <w:rPr>
          <w:rtl w:val="0"/>
        </w:rPr>
        <w:t xml:space="preserve">And part 1, it's talking about the concept of cultural perspectives and mental health, and some of the discussion questions are, how do differences in cultural backgrounds, and societal attitudes influence how mental health challenges are understood in diverse communities. And consider the role of stigma, and believes, and language around mental health, and second part of this, how do cultural and societal difference affect the access to mental health services as well as willingness to seek help. Provide one example. So maybe we'll start with your group first, and then move on to the next group.</w:t>
      </w:r>
    </w:p>
    <w:p w:rsidR="00000000" w:rsidDel="00000000" w:rsidP="00000000" w:rsidRDefault="00000000" w:rsidRPr="00000000" w14:paraId="0000004E">
      <w:pPr>
        <w:widowControl w:val="0"/>
        <w:spacing w:after="240" w:before="240" w:lineRule="auto"/>
        <w:ind w:firstLine="283.46456692913375"/>
        <w:rPr/>
      </w:pPr>
      <w:r w:rsidDel="00000000" w:rsidR="00000000" w:rsidRPr="00000000">
        <w:rPr>
          <w:rtl w:val="0"/>
        </w:rPr>
        <w:t xml:space="preserve">STUDENT: (INAUDIBLE)... good examples. Thank you for that. And number 1. Yes. That's okay, yeah. Thank you for that. Excellent, and moving on to question number 3. Or 2. 2, sorry. We have 2 in here, and now it's about cultural safety and sensitive care. And the discussion question is what does taking an approach of informed curiosity mean when providing cultural safe and sensitive care, and why does an approach and informed curiosity promote cultural humility more effectively, than positioning oneself as knowledge expert, and have two groups, and maybe start with you guys first. Yeah.</w:t>
      </w:r>
    </w:p>
    <w:p w:rsidR="00000000" w:rsidDel="00000000" w:rsidP="00000000" w:rsidRDefault="00000000" w:rsidRPr="00000000" w14:paraId="0000004F">
      <w:pPr>
        <w:widowControl w:val="0"/>
        <w:spacing w:after="240" w:before="240" w:lineRule="auto"/>
        <w:ind w:firstLine="283.46456692913375"/>
        <w:rPr/>
      </w:pPr>
      <w:r w:rsidDel="00000000" w:rsidR="00000000" w:rsidRPr="00000000">
        <w:rPr>
          <w:rtl w:val="0"/>
        </w:rPr>
        <w:t xml:space="preserve">PROF: That's right, exactly, thank you for that. Uniqueness in every culture too. Good number 2.</w:t>
      </w:r>
    </w:p>
    <w:p w:rsidR="00000000" w:rsidDel="00000000" w:rsidP="00000000" w:rsidRDefault="00000000" w:rsidRPr="00000000" w14:paraId="00000050">
      <w:pPr>
        <w:widowControl w:val="0"/>
        <w:spacing w:after="240" w:before="240" w:lineRule="auto"/>
        <w:ind w:firstLine="283.46456692913375"/>
        <w:rPr/>
      </w:pPr>
      <w:r w:rsidDel="00000000" w:rsidR="00000000" w:rsidRPr="00000000">
        <w:rPr>
          <w:rtl w:val="0"/>
        </w:rPr>
        <w:t xml:space="preserve">STUDENT: And recognize each person experiences their culture differently. And each culture has their own way, and being recognized and encourage cultural humility, understanding they don't know everything.</w:t>
      </w:r>
    </w:p>
    <w:p w:rsidR="00000000" w:rsidDel="00000000" w:rsidP="00000000" w:rsidRDefault="00000000" w:rsidRPr="00000000" w14:paraId="00000051">
      <w:pPr>
        <w:widowControl w:val="0"/>
        <w:spacing w:after="240" w:before="240" w:lineRule="auto"/>
        <w:ind w:firstLine="283.46456692913375"/>
        <w:rPr/>
      </w:pPr>
      <w:r w:rsidDel="00000000" w:rsidR="00000000" w:rsidRPr="00000000">
        <w:rPr>
          <w:rtl w:val="0"/>
        </w:rPr>
        <w:t xml:space="preserve">PROF: Thank you very much, we'll move on to the 3rd question. About person-centered care, the question says, how to inform curiosity and culturally safe sensitive care, and connect to the principles of person-centered care, and informed curiosity, we mentioned in the previous one, but how is it connect with person-centric care, and what ways do these approaches support, dignity, respect and individualized care. Good, thank you so much. Very good. So, a nice summary, or review of all the things we studied. But in a context of a case scenario. Sort of. Very good. Let's take a break and it's 10:20, so 20 minutes after would be 10:40? Yes, I'll see you at 10:40 and I'll give you information about the exam at that time.</w:t>
      </w:r>
    </w:p>
    <w:p w:rsidR="00000000" w:rsidDel="00000000" w:rsidP="00000000" w:rsidRDefault="00000000" w:rsidRPr="00000000" w14:paraId="00000052">
      <w:pPr>
        <w:widowControl w:val="0"/>
        <w:spacing w:after="240" w:before="240" w:lineRule="auto"/>
        <w:ind w:firstLine="283.46456692913375"/>
        <w:rPr/>
      </w:pPr>
      <w:r w:rsidDel="00000000" w:rsidR="00000000" w:rsidRPr="00000000">
        <w:rPr>
          <w:rtl w:val="0"/>
        </w:rPr>
        <w:t xml:space="preserve">(Ready for audio)</w:t>
      </w:r>
    </w:p>
    <w:p w:rsidR="00000000" w:rsidDel="00000000" w:rsidP="00000000" w:rsidRDefault="00000000" w:rsidRPr="00000000" w14:paraId="00000053">
      <w:pPr>
        <w:widowControl w:val="0"/>
        <w:spacing w:after="240" w:before="240" w:lineRule="auto"/>
        <w:ind w:firstLine="283.46456692913375"/>
        <w:rPr/>
      </w:pPr>
      <w:r w:rsidDel="00000000" w:rsidR="00000000" w:rsidRPr="00000000">
        <w:rPr>
          <w:rtl w:val="0"/>
        </w:rPr>
        <w:t xml:space="preserve">(Video playing)</w:t>
      </w:r>
    </w:p>
    <w:p w:rsidR="00000000" w:rsidDel="00000000" w:rsidP="00000000" w:rsidRDefault="00000000" w:rsidRPr="00000000" w14:paraId="00000054">
      <w:pPr>
        <w:widowControl w:val="0"/>
        <w:spacing w:after="240" w:before="240" w:lineRule="auto"/>
        <w:ind w:firstLine="283.46456692913375"/>
        <w:rPr/>
      </w:pPr>
      <w:r w:rsidDel="00000000" w:rsidR="00000000" w:rsidRPr="00000000">
        <w:rPr>
          <w:rtl w:val="0"/>
        </w:rPr>
        <w:t xml:space="preserve">SPEAKER: You know the old saying, don't judge a book by its cover. Well, the same is true when you assess a patient.</w:t>
      </w:r>
    </w:p>
    <w:p w:rsidR="00000000" w:rsidDel="00000000" w:rsidP="00000000" w:rsidRDefault="00000000" w:rsidRPr="00000000" w14:paraId="00000055">
      <w:pPr>
        <w:widowControl w:val="0"/>
        <w:spacing w:after="240" w:before="240" w:lineRule="auto"/>
        <w:ind w:firstLine="283.46456692913375"/>
        <w:rPr/>
      </w:pPr>
      <w:r w:rsidDel="00000000" w:rsidR="00000000" w:rsidRPr="00000000">
        <w:rPr>
          <w:rtl w:val="0"/>
        </w:rPr>
        <w:t xml:space="preserve">DR. CRUZ: Hi, I'm Dr. Cruz. Early in my career, I noticed a pattern with some of my patients. They often had multiple health issues, were uneasy during office visits, and frequently visited the emergency department. But worst of all, they never got better despite multiple visits. Then I realized something. From an early age, many of my patients were exposed to trauma and adverse childhood experiences, or ACEs. This includes emotional, sexual, or physical abuse, violence, neglect, discrimination, poverty, and other adverse events. ACEs are more common in the U.S. than you'd think. In fact, 60% of US adults have one ACE, 25% have three or more ACEs, and 16% have four or more. ACEs occur in all socioeconomic groups, but are more common in low-income and minority populations.</w:t>
      </w:r>
    </w:p>
    <w:p w:rsidR="00000000" w:rsidDel="00000000" w:rsidP="00000000" w:rsidRDefault="00000000" w:rsidRPr="00000000" w14:paraId="00000056">
      <w:pPr>
        <w:widowControl w:val="0"/>
        <w:spacing w:after="240" w:before="240" w:lineRule="auto"/>
        <w:ind w:firstLine="283.46456692913375"/>
        <w:rPr/>
      </w:pPr>
      <w:r w:rsidDel="00000000" w:rsidR="00000000" w:rsidRPr="00000000">
        <w:rPr>
          <w:rtl w:val="0"/>
        </w:rPr>
        <w:t xml:space="preserve">For young children, repeated exposure to trauma can impact brain development and literally rewire the brain's response to stress. So as they grow up, many struggle with issues related to emotional regulation, like depression, anxiety, or substance use disorders. Trauma survivors are also more often at risk for chronic diseases, behavioral health problems, and even suicide. Knowing all this, I began to rethink my approach to care. Instead of asking patients, what's wrong with you, I ask, what happened to you? Recognizing that life experiences are often a root cause of poor health is integral to improving patient care. Trauma-informed care has helped me take these experiences into account, providing greater insight into my patients' needs and how to address them.</w:t>
      </w:r>
    </w:p>
    <w:p w:rsidR="00000000" w:rsidDel="00000000" w:rsidP="00000000" w:rsidRDefault="00000000" w:rsidRPr="00000000" w14:paraId="00000057">
      <w:pPr>
        <w:widowControl w:val="0"/>
        <w:spacing w:after="240" w:before="240" w:lineRule="auto"/>
        <w:ind w:firstLine="283.46456692913375"/>
        <w:rPr/>
      </w:pPr>
      <w:r w:rsidDel="00000000" w:rsidR="00000000" w:rsidRPr="00000000">
        <w:rPr>
          <w:rtl w:val="0"/>
        </w:rPr>
        <w:t xml:space="preserve">Here are five key ways that healthcare organizations can gradually integrate trauma-informed care into their practices to help patients and staff. First, build awareness and generate buy-in. Involve both staff and patients in adopting a trauma-informed approach. Second, invest in a trauma-informed workforce. Hire staff that embrace trauma-informed care and provide training not only for clinical staff but also for non-clinical employees like front desk workers or security guards who are often the face of your organization. Next, create an environment that is safe and welcoming for patients and staff. Engage patients in meaningful ways. Ask how they feel and listen. You can also build trust by involving them in their own treatment planning. Finally, identify and treat trauma. Consider a screening approach that works for your patients and ensure that treatments and referral sources are available.</w:t>
      </w:r>
    </w:p>
    <w:p w:rsidR="00000000" w:rsidDel="00000000" w:rsidP="00000000" w:rsidRDefault="00000000" w:rsidRPr="00000000" w14:paraId="00000058">
      <w:pPr>
        <w:widowControl w:val="0"/>
        <w:spacing w:after="240" w:before="240" w:lineRule="auto"/>
        <w:ind w:firstLine="283.46456692913375"/>
        <w:rPr/>
      </w:pPr>
      <w:r w:rsidDel="00000000" w:rsidR="00000000" w:rsidRPr="00000000">
        <w:rPr>
          <w:rtl w:val="0"/>
        </w:rPr>
        <w:t xml:space="preserve">These changes take time, but each step improves our ability to connect with and care for patients. Today, our patients appreciate the changes we've made. Plus, our staff is more in tune with patients, so work is less stressful and more rewarding. Trauma-informed care, it can truly transform the caregiving experience from being treaters to being healers.</w:t>
      </w:r>
    </w:p>
    <w:p w:rsidR="00000000" w:rsidDel="00000000" w:rsidP="00000000" w:rsidRDefault="00000000" w:rsidRPr="00000000" w14:paraId="00000059">
      <w:pPr>
        <w:widowControl w:val="0"/>
        <w:spacing w:after="240" w:before="240" w:lineRule="auto"/>
        <w:ind w:firstLine="283.46456692913375"/>
        <w:rPr/>
      </w:pPr>
      <w:r w:rsidDel="00000000" w:rsidR="00000000" w:rsidRPr="00000000">
        <w:rPr>
          <w:rtl w:val="0"/>
        </w:rPr>
        <w:t xml:space="preserve">PROF: Would you say trauma-informed care is person-centered? Yes, do you think we can adopt a trauma-informed care type of practice, when looking after our residents, or do they have to have a mental illness? Not necessarily. Right. So the principles that we're going to discuss can be applied anywhere. We actually have trauma informed care at Douglas College. The instructors are educated in practicing that. Why? Because, we are looking after, supporting population, and we need to be sensitive to the needs of the population that we're working with. Okay. So can be applied anywhere. And that's why it's important, so that we can find out, well, okay, it's good to be aware that everybody has experienced trauma but then what do we do about it. What is our role, how can we provide support?</w:t>
      </w:r>
    </w:p>
    <w:p w:rsidR="00000000" w:rsidDel="00000000" w:rsidP="00000000" w:rsidRDefault="00000000" w:rsidRPr="00000000" w14:paraId="0000005A">
      <w:pPr>
        <w:widowControl w:val="0"/>
        <w:spacing w:after="240" w:before="240" w:lineRule="auto"/>
        <w:ind w:firstLine="283.46456692913375"/>
        <w:rPr/>
      </w:pPr>
      <w:r w:rsidDel="00000000" w:rsidR="00000000" w:rsidRPr="00000000">
        <w:rPr>
          <w:rtl w:val="0"/>
        </w:rPr>
        <w:t xml:space="preserve">So there are some safety or key principles to trauma-informed practice. And number one is safety, creating physical and emotional safe environment. Because we don't want to retraumatize a person, and we don't want to escalate something that doesn't need to be escalated. Trustworthiness, and transparency. Is building trust through clear and honest communication, and peer support and encouraging connection with others who have experienced similar challenges, and there is a lot of support out there.</w:t>
      </w:r>
    </w:p>
    <w:p w:rsidR="00000000" w:rsidDel="00000000" w:rsidP="00000000" w:rsidRDefault="00000000" w:rsidRPr="00000000" w14:paraId="0000005B">
      <w:pPr>
        <w:widowControl w:val="0"/>
        <w:spacing w:after="240" w:before="240" w:lineRule="auto"/>
        <w:ind w:firstLine="283.46456692913375"/>
        <w:rPr/>
      </w:pPr>
      <w:r w:rsidDel="00000000" w:rsidR="00000000" w:rsidRPr="00000000">
        <w:rPr>
          <w:rtl w:val="0"/>
        </w:rPr>
        <w:t xml:space="preserve">(Siren)</w:t>
      </w:r>
    </w:p>
    <w:p w:rsidR="00000000" w:rsidDel="00000000" w:rsidP="00000000" w:rsidRDefault="00000000" w:rsidRPr="00000000" w14:paraId="0000005C">
      <w:pPr>
        <w:widowControl w:val="0"/>
        <w:spacing w:after="240" w:before="240" w:lineRule="auto"/>
        <w:ind w:firstLine="283.46456692913375"/>
        <w:rPr/>
      </w:pPr>
      <w:r w:rsidDel="00000000" w:rsidR="00000000" w:rsidRPr="00000000">
        <w:rPr>
          <w:rtl w:val="0"/>
        </w:rPr>
        <w:t xml:space="preserve">If anyone you know is in need of support, and find they are experiencing trauma on a daily basis, because either true memory, or through what is happening currently, please don't hesitate to help and provide some of those resources. I think there is some... anyways there are some on your Blackboard probably. And there is empowerment, and voice, and choice.</w:t>
      </w:r>
    </w:p>
    <w:p w:rsidR="00000000" w:rsidDel="00000000" w:rsidP="00000000" w:rsidRDefault="00000000" w:rsidRPr="00000000" w14:paraId="0000005D">
      <w:pPr>
        <w:widowControl w:val="0"/>
        <w:spacing w:after="240" w:before="240" w:lineRule="auto"/>
        <w:ind w:firstLine="283.46456692913375"/>
        <w:rPr/>
      </w:pPr>
      <w:r w:rsidDel="00000000" w:rsidR="00000000" w:rsidRPr="00000000">
        <w:rPr>
          <w:rtl w:val="0"/>
        </w:rPr>
        <w:t xml:space="preserve">(Siren)</w:t>
      </w:r>
    </w:p>
    <w:p w:rsidR="00000000" w:rsidDel="00000000" w:rsidP="00000000" w:rsidRDefault="00000000" w:rsidRPr="00000000" w14:paraId="0000005E">
      <w:pPr>
        <w:widowControl w:val="0"/>
        <w:spacing w:after="240" w:before="240" w:lineRule="auto"/>
        <w:ind w:firstLine="283.46456692913375"/>
        <w:rPr/>
      </w:pPr>
      <w:r w:rsidDel="00000000" w:rsidR="00000000" w:rsidRPr="00000000">
        <w:rPr>
          <w:rtl w:val="0"/>
        </w:rPr>
        <w:t xml:space="preserve">Means that supporting individuals -- oh, they are coming here? No. So... empowerment voice and choice, supporting individuals in making their own decisions so want to again, promote independence, and make sure the individual has and knows their rights, and are able to, you know, make informed decisions about their own health. There is cultural, historical and gender awareness. So recognizing addressing, cultural and historical trauma, including experiences of Indigenous communities. Because of some of the incidents that have happened, we have become more informed about the rest of the population.</w:t>
      </w:r>
    </w:p>
    <w:p w:rsidR="00000000" w:rsidDel="00000000" w:rsidP="00000000" w:rsidRDefault="00000000" w:rsidRPr="00000000" w14:paraId="0000005F">
      <w:pPr>
        <w:widowControl w:val="0"/>
        <w:spacing w:after="240" w:before="240" w:lineRule="auto"/>
        <w:ind w:firstLine="283.46456692913375"/>
        <w:rPr/>
      </w:pPr>
      <w:r w:rsidDel="00000000" w:rsidR="00000000" w:rsidRPr="00000000">
        <w:rPr>
          <w:rtl w:val="0"/>
        </w:rPr>
        <w:t xml:space="preserve">So, trauma and dementia care. Best practice, and stress or distress training show that people living with dementia can and may display trauma related responses such as food hoarding, may be linked to past experience of severe poverty. A lot of our residents, they could have lived during the World War II, and so some of the difficulties from that time could still be showing up, as their mental functioning is deteriorating. War-related distresses, loud or sudden noises may trigger fear or fight or flight responses. Therapeutic interventions, we know someone is traumatized, by identifying and removing the trigger, so a loud noise, or too much light, whatever is the trigger, we can help to eliminate that for them.</w:t>
      </w:r>
    </w:p>
    <w:p w:rsidR="00000000" w:rsidDel="00000000" w:rsidP="00000000" w:rsidRDefault="00000000" w:rsidRPr="00000000" w14:paraId="00000060">
      <w:pPr>
        <w:widowControl w:val="0"/>
        <w:spacing w:after="240" w:before="240" w:lineRule="auto"/>
        <w:ind w:firstLine="283.46456692913375"/>
        <w:rPr/>
      </w:pPr>
      <w:r w:rsidDel="00000000" w:rsidR="00000000" w:rsidRPr="00000000">
        <w:rPr>
          <w:rtl w:val="0"/>
        </w:rPr>
        <w:t xml:space="preserve">The life storybook is also helpful. Therapeutic approach, and also creative process, where, help the client learn to understand their own personal history, and they can make sense of their past, and trauma. And so memory box that we're doing is one type of story, life story, book activity, and then there is the there are some other activities where the person writes down like it's a storybook about them, and that also helps, and reminiscing, and coming to terms with some of the things that happened. And a lot of times when the stresses in the unconscious, or subconscious come to awareness, it can be alleviated, or can be managed, okay, calm and low stimulus environments would be effective as a therapeutic intervention. And P supportive mindfulness practices music and sound, and sent, and basically make sure the focus is present and on being open and curious, without judgment. I have to say I apologize, don't know how to use this watch.</w:t>
      </w:r>
    </w:p>
    <w:p w:rsidR="00000000" w:rsidDel="00000000" w:rsidP="00000000" w:rsidRDefault="00000000" w:rsidRPr="00000000" w14:paraId="00000061">
      <w:pPr>
        <w:widowControl w:val="0"/>
        <w:spacing w:after="240" w:before="240" w:lineRule="auto"/>
        <w:ind w:firstLine="283.46456692913375"/>
        <w:rPr/>
      </w:pPr>
      <w:r w:rsidDel="00000000" w:rsidR="00000000" w:rsidRPr="00000000">
        <w:rPr>
          <w:rtl w:val="0"/>
        </w:rPr>
        <w:t xml:space="preserve">(Laughter)</w:t>
      </w:r>
    </w:p>
    <w:p w:rsidR="00000000" w:rsidDel="00000000" w:rsidP="00000000" w:rsidRDefault="00000000" w:rsidRPr="00000000" w14:paraId="00000062">
      <w:pPr>
        <w:widowControl w:val="0"/>
        <w:spacing w:after="240" w:before="240" w:lineRule="auto"/>
        <w:ind w:firstLine="283.46456692913375"/>
        <w:rPr/>
      </w:pPr>
      <w:r w:rsidDel="00000000" w:rsidR="00000000" w:rsidRPr="00000000">
        <w:rPr>
          <w:rtl w:val="0"/>
        </w:rPr>
        <w:t xml:space="preserve">I keep adding, like, can you take off this watch, and one more thing, take this thing off, and we had yesterday, I was in my office and had a teams meeting, and, you know, it was like, I'm looking at the meeting, but there is the sound is coming from the whole room, it was a watch, and it was like, my god, where is the speaker? And like, for some reason it stopped, but I don't know, not good with technology, I have to tell you, I'm very slow. Yeah, but married someone so good, and so dependent, that's the problem. Very good at it. I depend on him too much. Now, encourage the present movement awareness. Encourage the present movement awareness, meaning staying in the present, and again, this is another therapeutic intervention, you focus on the senses and that's a way we can help to calm a person, and help them feel safe, and focus on the senses, and close your eyes, and kind of focus on your hearing, what am I hearing right now, and what am I sensing right now with my fingers or feeling cold, or feeling warm, is there tingling in my fingers, in my toes, what am I smelling, focusing on the senses in the present moment.</w:t>
      </w:r>
    </w:p>
    <w:p w:rsidR="00000000" w:rsidDel="00000000" w:rsidP="00000000" w:rsidRDefault="00000000" w:rsidRPr="00000000" w14:paraId="00000063">
      <w:pPr>
        <w:widowControl w:val="0"/>
        <w:spacing w:after="240" w:before="240" w:lineRule="auto"/>
        <w:ind w:firstLine="283.46456692913375"/>
        <w:rPr/>
      </w:pPr>
      <w:r w:rsidDel="00000000" w:rsidR="00000000" w:rsidRPr="00000000">
        <w:rPr>
          <w:rtl w:val="0"/>
        </w:rPr>
        <w:t xml:space="preserve">And weighted blanket or anxiety reduction. Blankets for anxiety and reduction, can be therapeutic intervention, and sensory stimulation. When you guys go to some of the dementia care sites, you will see some of the equipment that they use to engage... the residents in different activities, and they use a sensory stimulation types of... equipment. Training and education. Is also another way of helping, okay, we have another video.</w:t>
      </w:r>
    </w:p>
    <w:p w:rsidR="00000000" w:rsidDel="00000000" w:rsidP="00000000" w:rsidRDefault="00000000" w:rsidRPr="00000000" w14:paraId="00000064">
      <w:pPr>
        <w:widowControl w:val="0"/>
        <w:spacing w:after="240" w:before="240" w:lineRule="auto"/>
        <w:ind w:firstLine="283.46456692913375"/>
        <w:rPr/>
      </w:pPr>
      <w:r w:rsidDel="00000000" w:rsidR="00000000" w:rsidRPr="00000000">
        <w:rPr>
          <w:rtl w:val="0"/>
        </w:rPr>
        <w:t xml:space="preserve">(Video)</w:t>
      </w:r>
    </w:p>
    <w:p w:rsidR="00000000" w:rsidDel="00000000" w:rsidP="00000000" w:rsidRDefault="00000000" w:rsidRPr="00000000" w14:paraId="00000065">
      <w:pPr>
        <w:widowControl w:val="0"/>
        <w:spacing w:after="240" w:before="240" w:lineRule="auto"/>
        <w:ind w:firstLine="283.46456692913375"/>
        <w:rPr/>
      </w:pPr>
      <w:r w:rsidDel="00000000" w:rsidR="00000000" w:rsidRPr="00000000">
        <w:rPr>
          <w:rtl w:val="0"/>
        </w:rPr>
        <w:t xml:space="preserve">SPEAKER: Strengths-based and trauma-informed practice are important concepts in caring for Indigenous Peoples, but how do they fit together? Let's begin with the role that trauma can play in health outcomes for Indigenous Peoples. Personal trauma refers to trauma that the person has experienced directly. Intergenerational trauma refers to the impacts of trauma that have been passed down from generation to generation. One example of this is the impact of residential schools. The separation of children from parents for many generations has caused deep harm that continues to be felt today.</w:t>
      </w:r>
    </w:p>
    <w:p w:rsidR="00000000" w:rsidDel="00000000" w:rsidP="00000000" w:rsidRDefault="00000000" w:rsidRPr="00000000" w14:paraId="00000066">
      <w:pPr>
        <w:widowControl w:val="0"/>
        <w:spacing w:after="240" w:before="240" w:lineRule="auto"/>
        <w:ind w:firstLine="283.46456692913375"/>
        <w:rPr/>
      </w:pPr>
      <w:r w:rsidDel="00000000" w:rsidR="00000000" w:rsidRPr="00000000">
        <w:rPr>
          <w:rtl w:val="0"/>
        </w:rPr>
        <w:t xml:space="preserve">The core concept of trauma-informed practice is that it shifts the focus from "What's wrong with you?" To "What happened to you?" It's about having a complete picture of an Indigenous person, their past and present, in order to provide effective health care. Trauma-informed practice is an approach that recognizes the widespread impact of trauma and understands paths to recovery. It integrates knowledge about trauma into policies, procedures, and practices, and it actively prevents re-traumatizing individuals by avoiding potential triggers. This means avoiding certain tones of voice, types of language, and behaviors. In order to deliver trauma-informed care, we must recognize the potential for trauma, either personal or intergenerational, and adapt our approach by seeking permission from the person before engaging in assessments or treatments. For example, if we need to ask someone to disrobe for a physical exam, we should provide an opportunity for conversation first, or have another person present for support, if requested.</w:t>
      </w:r>
    </w:p>
    <w:p w:rsidR="00000000" w:rsidDel="00000000" w:rsidP="00000000" w:rsidRDefault="00000000" w:rsidRPr="00000000" w14:paraId="00000067">
      <w:pPr>
        <w:widowControl w:val="0"/>
        <w:spacing w:after="240" w:before="240" w:lineRule="auto"/>
        <w:ind w:firstLine="283.46456692913375"/>
        <w:rPr/>
      </w:pPr>
      <w:r w:rsidDel="00000000" w:rsidR="00000000" w:rsidRPr="00000000">
        <w:rPr>
          <w:rtl w:val="0"/>
        </w:rPr>
        <w:t xml:space="preserve">It is also important to recognize that colonialism and trauma may affect how people view, access, and interact with the health-care system. This includes the Indigenous person's willingness to seek care, receive treatment, trust health-care professionals, and trust the system at large. Finally, we must also consider that Indigenous women, girls, two-spirit, queer, and trans people are disproportionately affected by racism as well as gender-specific trauma. We can incorporate trauma-informed practice by involving both organizational and clinical practices that recognize the complex impact trauma has on people. Key ingredients of trauma-informed practice include learning and recognizing the signs of trauma, learning and applying trauma-specific approaches, involving people in the treatment process, and engaging referral sources and partner organizations where appropriate.</w:t>
      </w:r>
    </w:p>
    <w:p w:rsidR="00000000" w:rsidDel="00000000" w:rsidP="00000000" w:rsidRDefault="00000000" w:rsidRPr="00000000" w14:paraId="00000068">
      <w:pPr>
        <w:widowControl w:val="0"/>
        <w:spacing w:after="240" w:before="240" w:lineRule="auto"/>
        <w:ind w:firstLine="283.46456692913375"/>
        <w:rPr/>
      </w:pPr>
      <w:r w:rsidDel="00000000" w:rsidR="00000000" w:rsidRPr="00000000">
        <w:rPr>
          <w:rtl w:val="0"/>
        </w:rPr>
        <w:t xml:space="preserve">It is important for us to not only be aware of the impact of trauma on Indigenous people, but also to focus on the resilience and strength that the person brings to the health-care encounter. This is where taking a strengths-based approach comes in. Strengths-based practice builds upon the person's strengths, seeing the person as resourceful and resilient when they are in adverse conditions. It is person-led and centered on outcomes, using their strengths. It also enables people to resolve problems and deliver their own solutions, based on the premise that people are experts in their own lives. In this case, it is our role to explain the care and treatment options available to the person we are caring for, and to encourage them to make their own informed decisions. Both strengths-based and trauma-informed care are essential for improving health outcomes for Indigenous Peoples.</w:t>
      </w:r>
    </w:p>
    <w:p w:rsidR="00000000" w:rsidDel="00000000" w:rsidP="00000000" w:rsidRDefault="00000000" w:rsidRPr="00000000" w14:paraId="00000069">
      <w:pPr>
        <w:widowControl w:val="0"/>
        <w:spacing w:after="240" w:before="240" w:lineRule="auto"/>
        <w:ind w:firstLine="283.46456692913375"/>
        <w:rPr/>
      </w:pPr>
      <w:r w:rsidDel="00000000" w:rsidR="00000000" w:rsidRPr="00000000">
        <w:rPr>
          <w:rtl w:val="0"/>
        </w:rPr>
        <w:t xml:space="preserve">(Video end)</w:t>
      </w:r>
    </w:p>
    <w:p w:rsidR="00000000" w:rsidDel="00000000" w:rsidP="00000000" w:rsidRDefault="00000000" w:rsidRPr="00000000" w14:paraId="0000006A">
      <w:pPr>
        <w:widowControl w:val="0"/>
        <w:spacing w:after="240" w:before="240" w:lineRule="auto"/>
        <w:ind w:firstLine="283.46456692913375"/>
        <w:rPr/>
      </w:pPr>
      <w:r w:rsidDel="00000000" w:rsidR="00000000" w:rsidRPr="00000000">
        <w:rPr>
          <w:rtl w:val="0"/>
        </w:rPr>
        <w:t xml:space="preserve">PROF: Okay. All right, any questions about trauma-informed care, or practice. Say that again. If a client falls. Head trauma. Talking about physical trauma. Head injury, can also cause, we'll talk about head injures, if we haven't already, don't think we have in this class, that can be trauma, physical trauma, and can lead to emotional and psychiatric trauma as well. Yep. Exactly. Any type of injury to the brain, can cause by an event, or physical act. Yeah. So that can be environmental causes. We're going to go to Mental Health Act. The Mental Health Act.</w:t>
      </w:r>
    </w:p>
    <w:p w:rsidR="00000000" w:rsidDel="00000000" w:rsidP="00000000" w:rsidRDefault="00000000" w:rsidRPr="00000000" w14:paraId="0000006B">
      <w:pPr>
        <w:widowControl w:val="0"/>
        <w:spacing w:after="240" w:before="240" w:lineRule="auto"/>
        <w:ind w:firstLine="283.46456692913375"/>
        <w:rPr/>
      </w:pPr>
      <w:r w:rsidDel="00000000" w:rsidR="00000000" w:rsidRPr="00000000">
        <w:rPr>
          <w:rtl w:val="0"/>
        </w:rPr>
        <w:t xml:space="preserve">The Mental Health Act is one of the main laws... government that governs mental health and substance use. What it does is allows for involuntary admission, and we say this person is certified. Involuntarily admitted for treatment, because they have serious mental health condition, and they are at risk to themselves, and to others. The Mental Health Act basically then protects people who are unable to make decisions about their own mental health care, because of the their mental illness. Now the admission to a designated hospital can either be voluntary or involuntary. It's involuntary because the person is certified, right... we'll talk about that. The voluntary admission is when the patient requests admission to come to the hospital, so they can come on their own, and come with family or loved one, and come for assessment, and they can... after assessed. They can either accept the treatment or refuse the treatment. As long as patient is not at risk of self or others. Sometimes even when they refuse treatment, if the assessment is done, and doctor thinks they are at risk of self or other, they can actually hold them.</w:t>
      </w:r>
    </w:p>
    <w:p w:rsidR="00000000" w:rsidDel="00000000" w:rsidP="00000000" w:rsidRDefault="00000000" w:rsidRPr="00000000" w14:paraId="0000006C">
      <w:pPr>
        <w:widowControl w:val="0"/>
        <w:spacing w:after="240" w:before="240" w:lineRule="auto"/>
        <w:ind w:firstLine="283.46456692913375"/>
        <w:rPr/>
      </w:pPr>
      <w:r w:rsidDel="00000000" w:rsidR="00000000" w:rsidRPr="00000000">
        <w:rPr>
          <w:rtl w:val="0"/>
        </w:rPr>
        <w:t xml:space="preserve">And they can... they can be deemed involuntary. At that point, if patient can discharge and leave against medical advice, otherwise, yep. And so otherwise, not at risk, these are 4 things need in place, somebody is going to have involuntary admission, look at involuntary admission, and these 4 at the bottom, but in multiadmission, when the individual who at risk, and self others can be admitted against their will, and kept for 48 hours, initially, for observation and assessment, and during the 48 hours what happens the physician comes and nurse does an assessment if the physician does an assessment and find out whether the person is safe or not, if the person is deemed to be unsafe, the second doctor also does assessment, within 48 hours, or 72 hours, I can't quite remember, within the 48 hours. And then, the client or the patient's kept for up to 30 days for about a month. Because, that means that they need medications, and that needs to be adjusted. While they are in the hospital. So the 4 criteria that must be met if somebody is involuntarily admitted one they have to have mental disorder that affects their ability to think, to have... judgment, or to respond appropriately.</w:t>
      </w:r>
    </w:p>
    <w:p w:rsidR="00000000" w:rsidDel="00000000" w:rsidP="00000000" w:rsidRDefault="00000000" w:rsidRPr="00000000" w14:paraId="0000006D">
      <w:pPr>
        <w:widowControl w:val="0"/>
        <w:spacing w:after="240" w:before="240" w:lineRule="auto"/>
        <w:ind w:firstLine="283.46456692913375"/>
        <w:rPr/>
      </w:pPr>
      <w:r w:rsidDel="00000000" w:rsidR="00000000" w:rsidRPr="00000000">
        <w:rPr>
          <w:rtl w:val="0"/>
        </w:rPr>
        <w:t xml:space="preserve">They need... the second thing, is if they need psychiatric treatment in facility, and third one, admission is necessary to prevent harm to self and others, and fourth one if the person is not suitable for voluntary admission as per doctors, if they come in as voluntary admission, and doctor decides to admit them involuntary, on an involuntary basis. Who can about the person, as mentioned the doctor, but for example, they can not get to the doctor, then the police steps in, and able to bring on involuntary admission, the police can bring that person to the doctor, if the police is not able to, then the judge can also direct the police, to bring the person to the physician for assessment, and Mental Health Act, police officer can bring person to the hospital, with admission, and patient held involuntary by physician are informed about their rights. So even though the person may be held involuntarily, they still have rights under the Mental Health Act, and upon admission, the staff member informs the patient about their rights verbally as well as in writing and also get a copy given to them, once they are discharged, I believe. And so the right, is name of the hospital, and have right to know name of hospital and location where they will receive treatment.</w:t>
      </w:r>
    </w:p>
    <w:p w:rsidR="00000000" w:rsidDel="00000000" w:rsidP="00000000" w:rsidRDefault="00000000" w:rsidRPr="00000000" w14:paraId="0000006E">
      <w:pPr>
        <w:widowControl w:val="0"/>
        <w:spacing w:after="240" w:before="240" w:lineRule="auto"/>
        <w:ind w:firstLine="283.46456692913375"/>
        <w:rPr/>
      </w:pPr>
      <w:r w:rsidDel="00000000" w:rsidR="00000000" w:rsidRPr="00000000">
        <w:rPr>
          <w:rtl w:val="0"/>
        </w:rPr>
        <w:t xml:space="preserve">They have the right to reason why, they are being admitted. And treatment they can expect and have right to contact lawyer, and other advocates, they have right to regular review of their treatment by a doctor. They have the right to apply for an appeal hearing, and have right to have validity of their detention determined by the courts and have right to apply to higher court for discharge from the treatment. They have the right to a second medical opinion. Being involuntary patient under Mental Health Act can be upsetting as we can all imagine, for people, not only the individual, but also their families. But they usually have support available within hospitals ask those individuals whether social workers people who work directly with the police. They can provide more support to the families and the people who loved one has been taken into the care. Yeah, and there are a couple of sites there you can use, and any questions?</w:t>
      </w:r>
    </w:p>
    <w:p w:rsidR="00000000" w:rsidDel="00000000" w:rsidP="00000000" w:rsidRDefault="00000000" w:rsidRPr="00000000" w14:paraId="0000006F">
      <w:pPr>
        <w:widowControl w:val="0"/>
        <w:spacing w:after="240" w:before="240" w:lineRule="auto"/>
        <w:ind w:firstLine="283.46456692913375"/>
        <w:rPr/>
      </w:pPr>
      <w:r w:rsidDel="00000000" w:rsidR="00000000" w:rsidRPr="00000000">
        <w:rPr>
          <w:rtl w:val="0"/>
        </w:rPr>
        <w:t xml:space="preserve">Our last activity, same idea, but this one has 7 questions, so going to... even though we have 5 groups before, this one has 7 questions for some reason one question each, and there is case scenario, and just have to answer, one of the questions. Okay? And/or you can answer more, and just want you to discuss your question, you guys maybe you have question number 1. And same thing put it on the board, so for people who not able to hear, can read what is up there. Question number 2. Thank you, Dominic, question number 3. Thank you for that. 4, 5, 6, 7, perfect. Your group of 4. Question number 4. Please. Question number 5. Number 6. And number 7. Can I ask you a favor, you don't mind going to this group, with only 2 people there. You don't mind, I have one more member for you. Thank you so much. Question number 7. Let's give it 10, 15 minutes. Same groups of last time. No just the two of you, question number 1, 2, 3. And then maybe get a different person answering the question this time. I was going to get back, thank you for asking. You don't have to... but because they were recommended, I know one of the classes were doing it, that's for marks and just wanted to make sure, for you, your own benefit, and not expecting it. Yeah, you don't have to give me your certificate, but it's there for you so I posted them, and modules for learning... you know what I mean? One that is there. There is 4 of them. I'll pull them up to.... But if you have questions about it you can come ask me. A lot of them, ... not for my class. No, even though it was recommended by the registry for this class, dementia care, but not required, it's optional. It's optional, but if you do it, I would say it's a good idea, once you get hired... there. Thank you, Erin. Once you get hired, I don't know if I told your class or different class, you get package of all the certificates, that you have to complete for your employment so might as well do it. Then can you show your certificate. There we go. There we go. Yeah, I think it's good to do it. Yeah I was going to bring it up, I think Erin was kind enough to show it. I'll still bring it just in case. It's under study guide and resources and learning hub. It's under study guide. When you click on it, gives you the 4, put your name in the learning hub, and gives you the module. Just copy and paste it. I had ones that are so much longer.</w:t>
      </w:r>
    </w:p>
    <w:p w:rsidR="00000000" w:rsidDel="00000000" w:rsidP="00000000" w:rsidRDefault="00000000" w:rsidRPr="00000000" w14:paraId="00000070">
      <w:pPr>
        <w:widowControl w:val="0"/>
        <w:spacing w:after="240" w:before="240" w:lineRule="auto"/>
        <w:ind w:firstLine="283.46456692913375"/>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83.46456692913375"/>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