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5"/>
        <w:rPr>
          <w:rFonts w:ascii="Times New Roman"/>
        </w:rPr>
      </w:pPr>
    </w:p>
    <w:p>
      <w:pPr>
        <w:pStyle w:val="BodyText"/>
        <w:spacing w:line="391" w:lineRule="auto"/>
        <w:ind w:left="359" w:right="236" w:firstLine="1080"/>
      </w:pPr>
      <w:r>
        <w:rPr/>
        <w:t>Test test dipole molecular geometry aSIM rhetoric asymmetric asymmetric chiral chiral chiral chiral chirality substituentd substitients s eman tomorrowers octanol bromobutane dimethyl hex eighteen dimethylhexane Val lens superimposable hex eighteen act particular act heic benzene benzene ENL amino acid peptide hide objectionle high DropBox I</w:t>
      </w:r>
      <w:r>
        <w:rPr>
          <w:spacing w:val="-8"/>
        </w:rPr>
        <w:t> </w:t>
      </w:r>
      <w:r>
        <w:rPr/>
        <w:t>will</w:t>
      </w:r>
      <w:r>
        <w:rPr>
          <w:spacing w:val="-11"/>
        </w:rPr>
        <w:t> </w:t>
      </w:r>
      <w:r>
        <w:rPr/>
        <w:t>hydroxyl</w:t>
      </w:r>
      <w:r>
        <w:rPr>
          <w:spacing w:val="-15"/>
        </w:rPr>
        <w:t> </w:t>
      </w:r>
      <w:r>
        <w:rPr/>
        <w:t>aaromatic</w:t>
      </w:r>
      <w:r>
        <w:rPr>
          <w:spacing w:val="-15"/>
        </w:rPr>
        <w:t> </w:t>
      </w:r>
      <w:r>
        <w:rPr/>
        <w:t>aromatic</w:t>
      </w:r>
      <w:r>
        <w:rPr>
          <w:spacing w:val="-15"/>
        </w:rPr>
        <w:t> </w:t>
      </w:r>
      <w:r>
        <w:rPr/>
        <w:t>amides</w:t>
      </w:r>
      <w:r>
        <w:rPr>
          <w:spacing w:val="-13"/>
        </w:rPr>
        <w:t> </w:t>
      </w:r>
      <w:r>
        <w:rPr/>
        <w:t>amine</w:t>
      </w:r>
      <w:r>
        <w:rPr>
          <w:spacing w:val="-12"/>
        </w:rPr>
        <w:t> </w:t>
      </w:r>
      <w:r>
        <w:rPr/>
        <w:t>methyl</w:t>
      </w:r>
      <w:r>
        <w:rPr>
          <w:spacing w:val="-13"/>
        </w:rPr>
        <w:t> </w:t>
      </w:r>
      <w:r>
        <w:rPr/>
        <w:t>chiral carbons carbonyl Lewis dot beau I lot Lewis dot Lewis dot entropy octet thiol benzene cyclohexane cis-trans isomer isomer cis-trans Chris cis-trans covalent Van der Waals forces macro mole he can lieu art molecular macro molecular cowl</w:t>
      </w:r>
      <w:r>
        <w:rPr>
          <w:spacing w:val="-11"/>
        </w:rPr>
        <w:t> </w:t>
      </w:r>
      <w:r>
        <w:rPr/>
        <w:t>ops</w:t>
      </w:r>
      <w:r>
        <w:rPr>
          <w:spacing w:val="-10"/>
        </w:rPr>
        <w:t> </w:t>
      </w:r>
      <w:r>
        <w:rPr/>
        <w:t>coulomb</w:t>
      </w:r>
      <w:r>
        <w:rPr>
          <w:spacing w:val="-14"/>
        </w:rPr>
        <w:t> </w:t>
      </w:r>
      <w:r>
        <w:rPr/>
        <w:t>tetra</w:t>
      </w:r>
      <w:r>
        <w:rPr>
          <w:spacing w:val="-12"/>
        </w:rPr>
        <w:t> </w:t>
      </w:r>
      <w:r>
        <w:rPr/>
        <w:t>heedal</w:t>
      </w:r>
      <w:r>
        <w:rPr>
          <w:spacing w:val="-13"/>
        </w:rPr>
        <w:t> </w:t>
      </w:r>
      <w:r>
        <w:rPr/>
        <w:t>trigonal</w:t>
      </w:r>
      <w:r>
        <w:rPr>
          <w:spacing w:val="-15"/>
        </w:rPr>
        <w:t> </w:t>
      </w:r>
      <w:r>
        <w:rPr/>
        <w:t>linearal</w:t>
      </w:r>
      <w:r>
        <w:rPr>
          <w:spacing w:val="-15"/>
        </w:rPr>
        <w:t> </w:t>
      </w:r>
      <w:r>
        <w:rPr/>
        <w:t>Caines</w:t>
      </w:r>
      <w:r>
        <w:rPr>
          <w:spacing w:val="-13"/>
        </w:rPr>
        <w:t> </w:t>
      </w:r>
      <w:r>
        <w:rPr/>
        <w:t>lineal linearal Caines alkanes ethyne ethane sistine H CO N phosphorus sulfide disulphides to faces to face sulphuric clathrates</w:t>
      </w:r>
      <w:r>
        <w:rPr>
          <w:spacing w:val="-1"/>
        </w:rPr>
        <w:t> </w:t>
      </w:r>
      <w:r>
        <w:rPr/>
        <w:t>solutes /#2*ESest test test of p in in 23 of inform thank New Westminster</w:t>
      </w:r>
      <w:r>
        <w:rPr>
          <w:spacing w:val="-3"/>
        </w:rPr>
        <w:t> </w:t>
      </w:r>
      <w:r>
        <w:rPr/>
        <w:t>dimeth hex ate die meth hex ate die meth hex ate die meth hex eighteen dimethylhexane</w:t>
      </w:r>
      <w:r>
        <w:rPr>
          <w:spacing w:val="-4"/>
        </w:rPr>
        <w:t> </w:t>
      </w:r>
      <w:r>
        <w:rPr/>
        <w:t>okay tannal octanol test test t test test testest it test test test test testest it test test test test test octanol sulphide disulphide phosphorus thalidomide erythema nodosum leprosom erythema nodosum leprosom bromobutane hydroxyl aromatic amides amine chiral carbons Carol chiral chiral carbons chiral carbons thiol thiol benzene stereoisomer covalent covalent macro molecular cowl /HROPLS Coulomb's Coulomb's Coulomb's tetrahedral trigonal water can also /SOL</w:t>
      </w:r>
    </w:p>
    <w:p>
      <w:pPr>
        <w:pStyle w:val="BodyText"/>
        <w:spacing w:after="0" w:line="391" w:lineRule="auto"/>
        <w:sectPr>
          <w:headerReference w:type="default" r:id="rId5"/>
          <w:footerReference w:type="default" r:id="rId6"/>
          <w:type w:val="continuous"/>
          <w:pgSz w:w="12240" w:h="15840"/>
          <w:pgMar w:header="679" w:footer="1670" w:top="1880" w:bottom="1860" w:left="1800" w:right="1080"/>
          <w:pgNumType w:start="1"/>
        </w:sectPr>
      </w:pPr>
    </w:p>
    <w:p>
      <w:pPr>
        <w:pStyle w:val="BodyText"/>
      </w:pPr>
    </w:p>
    <w:p>
      <w:pPr>
        <w:pStyle w:val="BodyText"/>
        <w:spacing w:before="23"/>
      </w:pPr>
    </w:p>
    <w:p>
      <w:pPr>
        <w:pStyle w:val="BodyText"/>
        <w:spacing w:line="391" w:lineRule="auto"/>
        <w:ind w:left="359" w:right="236"/>
      </w:pPr>
      <w:r>
        <w:rPr/>
        <w:t>you pillize /SOL you /PWHRAOEUZ solubilize compounds by forming H bonds with these solutes solubilize ions electrostatic q1q2r is charge separation</w:t>
      </w:r>
      <w:r>
        <w:rPr>
          <w:spacing w:val="-2"/>
        </w:rPr>
        <w:t> </w:t>
      </w:r>
      <w:r>
        <w:rPr/>
        <w:t>in A Coulomb's law dielectric constants acetone asparticular acid chloroform benzene acid chloroform I object chloroform benzene ethyl dipole non-covalent atomic interactions hydro phobic Lewis dot structures acids and basese bases stomach acid help mono/TKPWRAEUPS tomorrow ate owes milk pure water, eggs baking sewed a soap ammonia ionization pH scale aqueous biological proton hydroxide equilibrium equilibrium disassociation</w:t>
      </w:r>
      <w:r>
        <w:rPr>
          <w:spacing w:val="-18"/>
        </w:rPr>
        <w:t> </w:t>
      </w:r>
      <w:r>
        <w:rPr/>
        <w:t>KKwH+</w:t>
      </w:r>
      <w:r>
        <w:rPr>
          <w:spacing w:val="-8"/>
        </w:rPr>
        <w:t> </w:t>
      </w:r>
      <w:r>
        <w:rPr/>
        <w:t>OH-</w:t>
      </w:r>
      <w:r>
        <w:rPr>
          <w:spacing w:val="-8"/>
        </w:rPr>
        <w:t> </w:t>
      </w:r>
      <w:r>
        <w:rPr/>
        <w:t>H+</w:t>
      </w:r>
      <w:r>
        <w:rPr>
          <w:spacing w:val="-8"/>
        </w:rPr>
        <w:t> </w:t>
      </w:r>
      <w:r>
        <w:rPr/>
        <w:t>OH--</w:t>
      </w:r>
      <w:r>
        <w:rPr>
          <w:spacing w:val="-8"/>
        </w:rPr>
        <w:t> </w:t>
      </w:r>
      <w:r>
        <w:rPr/>
        <w:t>Kw</w:t>
      </w:r>
      <w:r>
        <w:rPr>
          <w:spacing w:val="-8"/>
        </w:rPr>
        <w:t> </w:t>
      </w:r>
      <w:r>
        <w:rPr/>
        <w:t>is</w:t>
      </w:r>
      <w:r>
        <w:rPr>
          <w:spacing w:val="-9"/>
        </w:rPr>
        <w:t> </w:t>
      </w:r>
      <w:r>
        <w:rPr/>
        <w:t>maintained</w:t>
      </w:r>
      <w:r>
        <w:rPr>
          <w:spacing w:val="-17"/>
        </w:rPr>
        <w:t> </w:t>
      </w:r>
      <w:r>
        <w:rPr/>
        <w:t>constant</w:t>
      </w:r>
      <w:r>
        <w:rPr>
          <w:spacing w:val="-15"/>
        </w:rPr>
        <w:t> </w:t>
      </w:r>
      <w:r>
        <w:rPr/>
        <w:t>H</w:t>
      </w:r>
    </w:p>
    <w:p>
      <w:pPr>
        <w:pStyle w:val="BodyText"/>
        <w:spacing w:line="391" w:lineRule="auto" w:before="4"/>
        <w:ind w:left="359" w:right="236"/>
      </w:pPr>
      <w:r>
        <w:rPr/>
        <w:t>+ OH- phenol /KHROURless phenol /THAL even ionize disassociate Henderson hassle balk Henderson-Hasselbalch titration titration conjugate specifically for your no hyperintensity</w:t>
      </w:r>
      <w:r>
        <w:rPr>
          <w:spacing w:val="-21"/>
        </w:rPr>
        <w:t> </w:t>
      </w:r>
      <w:r>
        <w:rPr/>
        <w:t>tore</w:t>
      </w:r>
      <w:r>
        <w:rPr>
          <w:spacing w:val="-11"/>
        </w:rPr>
        <w:t> </w:t>
      </w:r>
      <w:r>
        <w:rPr/>
        <w:t>very,</w:t>
      </w:r>
      <w:r>
        <w:rPr>
          <w:spacing w:val="-8"/>
        </w:rPr>
        <w:t> </w:t>
      </w:r>
      <w:r>
        <w:rPr/>
        <w:t>very</w:t>
      </w:r>
      <w:r>
        <w:rPr>
          <w:spacing w:val="-11"/>
        </w:rPr>
        <w:t> </w:t>
      </w:r>
      <w:r>
        <w:rPr/>
        <w:t>small</w:t>
      </w:r>
      <w:r>
        <w:rPr>
          <w:spacing w:val="-12"/>
        </w:rPr>
        <w:t> </w:t>
      </w:r>
      <w:r>
        <w:rPr/>
        <w:t>arms</w:t>
      </w:r>
      <w:r>
        <w:rPr>
          <w:spacing w:val="-11"/>
        </w:rPr>
        <w:t> </w:t>
      </w:r>
      <w:r>
        <w:rPr/>
        <w:t>like</w:t>
      </w:r>
      <w:r>
        <w:rPr>
          <w:spacing w:val="-11"/>
        </w:rPr>
        <w:t> </w:t>
      </w:r>
      <w:r>
        <w:rPr/>
        <w:t>right</w:t>
      </w:r>
      <w:r>
        <w:rPr>
          <w:spacing w:val="-12"/>
        </w:rPr>
        <w:t> </w:t>
      </w:r>
      <w:r>
        <w:rPr/>
        <w:t>here,</w:t>
      </w:r>
      <w:r>
        <w:rPr>
          <w:spacing w:val="-8"/>
        </w:rPr>
        <w:t> </w:t>
      </w:r>
      <w:r>
        <w:rPr/>
        <w:t>so this doesn't really lodge Jeffity they could still adapt to their different learning abilities but it took them</w:t>
      </w:r>
    </w:p>
    <w:p>
      <w:pPr>
        <w:pStyle w:val="BodyText"/>
        <w:spacing w:line="391" w:lineRule="auto" w:before="2"/>
        <w:ind w:left="359" w:right="236"/>
      </w:pPr>
      <w:r>
        <w:rPr/>
        <w:t>several years I was really surprised actually the drug was only</w:t>
      </w:r>
      <w:r>
        <w:rPr>
          <w:spacing w:val="-10"/>
        </w:rPr>
        <w:t> </w:t>
      </w:r>
      <w:r>
        <w:rPr/>
        <w:t>withdrawn</w:t>
      </w:r>
      <w:r>
        <w:rPr>
          <w:spacing w:val="-15"/>
        </w:rPr>
        <w:t> </w:t>
      </w:r>
      <w:r>
        <w:rPr/>
        <w:t>in</w:t>
      </w:r>
      <w:r>
        <w:rPr>
          <w:spacing w:val="-8"/>
        </w:rPr>
        <w:t> </w:t>
      </w:r>
      <w:r>
        <w:rPr/>
        <w:t>1961</w:t>
      </w:r>
      <w:r>
        <w:rPr>
          <w:spacing w:val="-7"/>
        </w:rPr>
        <w:t> </w:t>
      </w:r>
      <w:r>
        <w:rPr/>
        <w:t>but</w:t>
      </w:r>
      <w:r>
        <w:rPr>
          <w:spacing w:val="-9"/>
        </w:rPr>
        <w:t> </w:t>
      </w:r>
      <w:r>
        <w:rPr/>
        <w:t>imagine</w:t>
      </w:r>
      <w:r>
        <w:rPr>
          <w:spacing w:val="-13"/>
        </w:rPr>
        <w:t> </w:t>
      </w:r>
      <w:r>
        <w:rPr/>
        <w:t>5761</w:t>
      </w:r>
      <w:r>
        <w:rPr>
          <w:spacing w:val="-7"/>
        </w:rPr>
        <w:t> </w:t>
      </w:r>
      <w:r>
        <w:rPr/>
        <w:t>four</w:t>
      </w:r>
      <w:r>
        <w:rPr>
          <w:spacing w:val="-10"/>
        </w:rPr>
        <w:t> </w:t>
      </w:r>
      <w:r>
        <w:rPr/>
        <w:t>years</w:t>
      </w:r>
      <w:r>
        <w:rPr>
          <w:spacing w:val="-11"/>
        </w:rPr>
        <w:t> </w:t>
      </w:r>
      <w:r>
        <w:rPr/>
        <w:t>before</w:t>
      </w:r>
      <w:r>
        <w:rPr>
          <w:spacing w:val="-12"/>
        </w:rPr>
        <w:t> </w:t>
      </w:r>
      <w:r>
        <w:rPr/>
        <w:t>the drug was withdrawn</w:t>
      </w:r>
      <w:r>
        <w:rPr>
          <w:spacing w:val="-1"/>
        </w:rPr>
        <w:t> </w:t>
      </w:r>
      <w:r>
        <w:rPr/>
        <w:t>so there's over 10,000 children born with severe</w:t>
      </w:r>
      <w:r>
        <w:rPr>
          <w:spacing w:val="-13"/>
        </w:rPr>
        <w:t> </w:t>
      </w:r>
      <w:r>
        <w:rPr/>
        <w:t>birth</w:t>
      </w:r>
      <w:r>
        <w:rPr>
          <w:spacing w:val="-12"/>
        </w:rPr>
        <w:t> </w:t>
      </w:r>
      <w:r>
        <w:rPr/>
        <w:t>defects</w:t>
      </w:r>
      <w:r>
        <w:rPr>
          <w:spacing w:val="-14"/>
        </w:rPr>
        <w:t> </w:t>
      </w:r>
      <w:r>
        <w:rPr/>
        <w:t>and</w:t>
      </w:r>
      <w:r>
        <w:rPr>
          <w:spacing w:val="-10"/>
        </w:rPr>
        <w:t> </w:t>
      </w:r>
      <w:r>
        <w:rPr/>
        <w:t>many</w:t>
      </w:r>
      <w:r>
        <w:rPr>
          <w:spacing w:val="-11"/>
        </w:rPr>
        <w:t> </w:t>
      </w:r>
      <w:r>
        <w:rPr/>
        <w:t>miscarriages</w:t>
      </w:r>
      <w:r>
        <w:rPr>
          <w:spacing w:val="-16"/>
        </w:rPr>
        <w:t> </w:t>
      </w:r>
      <w:r>
        <w:rPr/>
        <w:t>and</w:t>
      </w:r>
      <w:r>
        <w:rPr>
          <w:spacing w:val="-10"/>
        </w:rPr>
        <w:t> </w:t>
      </w:r>
      <w:r>
        <w:rPr/>
        <w:t>you</w:t>
      </w:r>
      <w:r>
        <w:rPr>
          <w:spacing w:val="-10"/>
        </w:rPr>
        <w:t> </w:t>
      </w:r>
      <w:r>
        <w:rPr/>
        <w:t>know,</w:t>
      </w:r>
      <w:r>
        <w:rPr>
          <w:spacing w:val="-8"/>
        </w:rPr>
        <w:t> </w:t>
      </w:r>
      <w:r>
        <w:rPr/>
        <w:t>this is one the really vivid example of why we need to separate but for this drug particularly</w:t>
      </w:r>
      <w:r>
        <w:rPr>
          <w:spacing w:val="-3"/>
        </w:rPr>
        <w:t> </w:t>
      </w:r>
      <w:r>
        <w:rPr/>
        <w:t>I was looking into the more de/TAL for this, you don't have to write this down, this is for the fun trivial part, is that this deductible actually</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359" w:right="236"/>
      </w:pPr>
      <w:r>
        <w:rPr/>
        <w:t>quickly turned into a different</w:t>
      </w:r>
      <w:r>
        <w:rPr>
          <w:spacing w:val="-1"/>
        </w:rPr>
        <w:t> </w:t>
      </w:r>
      <w:r>
        <w:rPr/>
        <w:t>form if you have a defarm or L form within the condition in the actual condition living organism is going to turn into the other form no matter what form you start it's going to produce disasstrausse so it's never been used on pregnant</w:t>
      </w:r>
      <w:r>
        <w:rPr>
          <w:spacing w:val="-1"/>
        </w:rPr>
        <w:t> </w:t>
      </w:r>
      <w:r>
        <w:rPr/>
        <w:t>women any more.</w:t>
      </w:r>
      <w:r>
        <w:rPr>
          <w:spacing w:val="80"/>
          <w:w w:val="150"/>
        </w:rPr>
        <w:t> </w:t>
      </w:r>
      <w:r>
        <w:rPr/>
        <w:t>In you a days the indicate /TOEUGS for the drug is sometimes this used to treatment blood cancers multiple myeloma or so any questions so far?</w:t>
      </w:r>
      <w:r>
        <w:rPr>
          <w:spacing w:val="80"/>
          <w:w w:val="150"/>
        </w:rPr>
        <w:t> </w:t>
      </w:r>
      <w:r>
        <w:rPr/>
        <w:t>Okay.</w:t>
      </w:r>
      <w:r>
        <w:rPr>
          <w:spacing w:val="80"/>
          <w:w w:val="150"/>
        </w:rPr>
        <w:t> </w:t>
      </w:r>
      <w:r>
        <w:rPr/>
        <w:t>All good much to ship I put out here for you to get yourself familiarized</w:t>
      </w:r>
      <w:r>
        <w:rPr>
          <w:spacing w:val="-2"/>
        </w:rPr>
        <w:t> </w:t>
      </w:r>
      <w:r>
        <w:rPr/>
        <w:t>with the type of questions that you will be getting on your exams I think problem sets maybe so you can find all these different</w:t>
      </w:r>
      <w:r>
        <w:rPr>
          <w:spacing w:val="-2"/>
        </w:rPr>
        <w:t> </w:t>
      </w:r>
      <w:r>
        <w:rPr/>
        <w:t>groups.</w:t>
      </w:r>
      <w:r>
        <w:rPr>
          <w:spacing w:val="80"/>
          <w:w w:val="150"/>
        </w:rPr>
        <w:t> </w:t>
      </w:r>
      <w:r>
        <w:rPr/>
        <w:t>Try that I am not going it go over this but I'm going to post the eighteen for</w:t>
      </w:r>
      <w:r>
        <w:rPr>
          <w:spacing w:val="-10"/>
        </w:rPr>
        <w:t> </w:t>
      </w:r>
      <w:r>
        <w:rPr/>
        <w:t>this</w:t>
      </w:r>
      <w:r>
        <w:rPr>
          <w:spacing w:val="-11"/>
        </w:rPr>
        <w:t> </w:t>
      </w:r>
      <w:r>
        <w:rPr/>
        <w:t>before</w:t>
      </w:r>
      <w:r>
        <w:rPr>
          <w:spacing w:val="-13"/>
        </w:rPr>
        <w:t> </w:t>
      </w:r>
      <w:r>
        <w:rPr/>
        <w:t>next</w:t>
      </w:r>
      <w:r>
        <w:rPr>
          <w:spacing w:val="-11"/>
        </w:rPr>
        <w:t> </w:t>
      </w:r>
      <w:r>
        <w:rPr/>
        <w:t>week's</w:t>
      </w:r>
      <w:r>
        <w:rPr>
          <w:spacing w:val="-8"/>
        </w:rPr>
        <w:t> </w:t>
      </w:r>
      <w:r>
        <w:rPr/>
        <w:t>lecture.</w:t>
      </w:r>
      <w:r>
        <w:rPr>
          <w:spacing w:val="80"/>
        </w:rPr>
        <w:t> </w:t>
      </w:r>
      <w:r>
        <w:rPr/>
        <w:t>Do</w:t>
      </w:r>
      <w:r>
        <w:rPr>
          <w:spacing w:val="-9"/>
        </w:rPr>
        <w:t> </w:t>
      </w:r>
      <w:r>
        <w:rPr/>
        <w:t>some</w:t>
      </w:r>
      <w:r>
        <w:rPr>
          <w:spacing w:val="-11"/>
        </w:rPr>
        <w:t> </w:t>
      </w:r>
      <w:r>
        <w:rPr/>
        <w:t>practice</w:t>
      </w:r>
      <w:r>
        <w:rPr>
          <w:spacing w:val="-15"/>
        </w:rPr>
        <w:t> </w:t>
      </w:r>
      <w:r>
        <w:rPr/>
        <w:t>before looking</w:t>
      </w:r>
      <w:r>
        <w:rPr>
          <w:spacing w:val="-13"/>
        </w:rPr>
        <w:t> </w:t>
      </w:r>
      <w:r>
        <w:rPr/>
        <w:t>up</w:t>
      </w:r>
      <w:r>
        <w:rPr>
          <w:spacing w:val="-8"/>
        </w:rPr>
        <w:t> </w:t>
      </w:r>
      <w:r>
        <w:rPr/>
        <w:t>the</w:t>
      </w:r>
      <w:r>
        <w:rPr>
          <w:spacing w:val="-9"/>
        </w:rPr>
        <w:t> </w:t>
      </w:r>
      <w:r>
        <w:rPr/>
        <w:t>answers.</w:t>
      </w:r>
      <w:r>
        <w:rPr>
          <w:spacing w:val="80"/>
        </w:rPr>
        <w:t> </w:t>
      </w:r>
      <w:r>
        <w:rPr/>
        <w:t>And</w:t>
      </w:r>
      <w:r>
        <w:rPr>
          <w:spacing w:val="-9"/>
        </w:rPr>
        <w:t> </w:t>
      </w:r>
      <w:r>
        <w:rPr/>
        <w:t>the</w:t>
      </w:r>
      <w:r>
        <w:rPr>
          <w:spacing w:val="-9"/>
        </w:rPr>
        <w:t> </w:t>
      </w:r>
      <w:r>
        <w:rPr/>
        <w:t>next</w:t>
      </w:r>
      <w:r>
        <w:rPr>
          <w:spacing w:val="-10"/>
        </w:rPr>
        <w:t> </w:t>
      </w:r>
      <w:r>
        <w:rPr/>
        <w:t>two</w:t>
      </w:r>
      <w:r>
        <w:rPr>
          <w:spacing w:val="-9"/>
        </w:rPr>
        <w:t> </w:t>
      </w:r>
      <w:r>
        <w:rPr/>
        <w:t>slides</w:t>
      </w:r>
      <w:r>
        <w:rPr>
          <w:spacing w:val="-12"/>
        </w:rPr>
        <w:t> </w:t>
      </w:r>
      <w:r>
        <w:rPr/>
        <w:t>are</w:t>
      </w:r>
      <w:r>
        <w:rPr>
          <w:spacing w:val="-9"/>
        </w:rPr>
        <w:t> </w:t>
      </w:r>
      <w:r>
        <w:rPr/>
        <w:t>learning outcome, you know, use these these are the learning outcomes they are two pages learning outcomes for you to go over on your</w:t>
      </w:r>
      <w:r>
        <w:rPr>
          <w:spacing w:val="-9"/>
        </w:rPr>
        <w:t> </w:t>
      </w:r>
      <w:r>
        <w:rPr/>
        <w:t>own</w:t>
      </w:r>
      <w:r>
        <w:rPr>
          <w:spacing w:val="-8"/>
        </w:rPr>
        <w:t> </w:t>
      </w:r>
      <w:r>
        <w:rPr/>
        <w:t>time</w:t>
      </w:r>
      <w:r>
        <w:rPr>
          <w:spacing w:val="-9"/>
        </w:rPr>
        <w:t> </w:t>
      </w:r>
      <w:r>
        <w:rPr/>
        <w:t>so</w:t>
      </w:r>
      <w:r>
        <w:rPr>
          <w:spacing w:val="-7"/>
        </w:rPr>
        <w:t> </w:t>
      </w:r>
      <w:r>
        <w:rPr/>
        <w:t>this</w:t>
      </w:r>
      <w:r>
        <w:rPr>
          <w:spacing w:val="-9"/>
        </w:rPr>
        <w:t> </w:t>
      </w:r>
      <w:r>
        <w:rPr/>
        <w:t>is</w:t>
      </w:r>
      <w:r>
        <w:rPr>
          <w:spacing w:val="-7"/>
        </w:rPr>
        <w:t> </w:t>
      </w:r>
      <w:r>
        <w:rPr/>
        <w:t>concloud</w:t>
      </w:r>
      <w:r>
        <w:rPr>
          <w:spacing w:val="-10"/>
        </w:rPr>
        <w:t> </w:t>
      </w:r>
      <w:r>
        <w:rPr/>
        <w:t>what</w:t>
      </w:r>
      <w:r>
        <w:rPr>
          <w:spacing w:val="-9"/>
        </w:rPr>
        <w:t> </w:t>
      </w:r>
      <w:r>
        <w:rPr/>
        <w:t>we</w:t>
      </w:r>
      <w:r>
        <w:rPr>
          <w:spacing w:val="-7"/>
        </w:rPr>
        <w:t> </w:t>
      </w:r>
      <w:r>
        <w:rPr/>
        <w:t>learned</w:t>
      </w:r>
      <w:r>
        <w:rPr>
          <w:spacing w:val="-12"/>
        </w:rPr>
        <w:t> </w:t>
      </w:r>
      <w:r>
        <w:rPr/>
        <w:t>in</w:t>
      </w:r>
      <w:r>
        <w:rPr>
          <w:spacing w:val="-7"/>
        </w:rPr>
        <w:t> </w:t>
      </w:r>
      <w:r>
        <w:rPr/>
        <w:t>the</w:t>
      </w:r>
      <w:r>
        <w:rPr>
          <w:spacing w:val="-8"/>
        </w:rPr>
        <w:t> </w:t>
      </w:r>
      <w:r>
        <w:rPr/>
        <w:t>last week heck tires so this is also a good way for you to form a study group ask each other questions and so if there's no more questions I'm' going to dive into one of my favourite tomorrowics or study of weak chemical interactions</w:t>
      </w:r>
      <w:r>
        <w:rPr>
          <w:spacing w:val="-1"/>
        </w:rPr>
        <w:t> </w:t>
      </w:r>
      <w:r>
        <w:rPr/>
        <w:t>before we do that we are requesting</w:t>
      </w:r>
      <w:r>
        <w:rPr>
          <w:spacing w:val="-1"/>
        </w:rPr>
        <w:t> </w:t>
      </w:r>
      <w:r>
        <w:rPr/>
        <w:t>to give a brief review covalent bond carbon carbon bond energy is 83 /KEL a till so the unit tells</w:t>
      </w:r>
      <w:r>
        <w:rPr>
          <w:spacing w:val="-9"/>
        </w:rPr>
        <w:t> </w:t>
      </w:r>
      <w:r>
        <w:rPr/>
        <w:t>you</w:t>
      </w:r>
      <w:r>
        <w:rPr>
          <w:spacing w:val="-7"/>
        </w:rPr>
        <w:t> </w:t>
      </w:r>
      <w:r>
        <w:rPr/>
        <w:t>one</w:t>
      </w:r>
      <w:r>
        <w:rPr>
          <w:spacing w:val="-7"/>
        </w:rPr>
        <w:t> </w:t>
      </w:r>
      <w:r>
        <w:rPr/>
        <w:t>/KEL</w:t>
      </w:r>
      <w:r>
        <w:rPr>
          <w:spacing w:val="-7"/>
        </w:rPr>
        <w:t> </w:t>
      </w:r>
      <w:r>
        <w:rPr/>
        <w:t>a</w:t>
      </w:r>
      <w:r>
        <w:rPr>
          <w:spacing w:val="-5"/>
        </w:rPr>
        <w:t> </w:t>
      </w:r>
      <w:r>
        <w:rPr/>
        <w:t>kill</w:t>
      </w:r>
      <w:r>
        <w:rPr>
          <w:spacing w:val="-8"/>
        </w:rPr>
        <w:t> </w:t>
      </w:r>
      <w:r>
        <w:rPr/>
        <w:t>is</w:t>
      </w:r>
      <w:r>
        <w:rPr>
          <w:spacing w:val="-6"/>
        </w:rPr>
        <w:t> </w:t>
      </w:r>
      <w:r>
        <w:rPr/>
        <w:t>the</w:t>
      </w:r>
      <w:r>
        <w:rPr>
          <w:spacing w:val="-7"/>
        </w:rPr>
        <w:t> </w:t>
      </w:r>
      <w:r>
        <w:rPr/>
        <w:t>amount</w:t>
      </w:r>
      <w:r>
        <w:rPr>
          <w:spacing w:val="-10"/>
        </w:rPr>
        <w:t> </w:t>
      </w:r>
      <w:r>
        <w:rPr/>
        <w:t>of</w:t>
      </w:r>
      <w:r>
        <w:rPr>
          <w:spacing w:val="-6"/>
        </w:rPr>
        <w:t> </w:t>
      </w:r>
      <w:r>
        <w:rPr/>
        <w:t>energy</w:t>
      </w:r>
      <w:r>
        <w:rPr>
          <w:spacing w:val="-10"/>
        </w:rPr>
        <w:t> </w:t>
      </w:r>
      <w:r>
        <w:rPr/>
        <w:t>required</w:t>
      </w:r>
      <w:r>
        <w:rPr>
          <w:spacing w:val="-12"/>
        </w:rPr>
        <w:t> </w:t>
      </w:r>
      <w:r>
        <w:rPr/>
        <w:t>to raise the temp /TAOR of one litre of water which 1 DEE Guy</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359" w:right="236"/>
      </w:pPr>
      <w:r>
        <w:rPr/>
        <w:t>kill a July kilojoule kilojoulecovalent interaction covalent interactions</w:t>
      </w:r>
      <w:r>
        <w:rPr>
          <w:spacing w:val="-19"/>
        </w:rPr>
        <w:t> </w:t>
      </w:r>
      <w:r>
        <w:rPr/>
        <w:t>weak</w:t>
      </w:r>
      <w:r>
        <w:rPr>
          <w:spacing w:val="-11"/>
        </w:rPr>
        <w:t> </w:t>
      </w:r>
      <w:r>
        <w:rPr/>
        <w:t>and</w:t>
      </w:r>
      <w:r>
        <w:rPr>
          <w:spacing w:val="-10"/>
        </w:rPr>
        <w:t> </w:t>
      </w:r>
      <w:r>
        <w:rPr/>
        <w:t>they</w:t>
      </w:r>
      <w:r>
        <w:rPr>
          <w:spacing w:val="-11"/>
        </w:rPr>
        <w:t> </w:t>
      </w:r>
      <w:r>
        <w:rPr/>
        <w:t>are</w:t>
      </w:r>
      <w:r>
        <w:rPr>
          <w:spacing w:val="-10"/>
        </w:rPr>
        <w:t> </w:t>
      </w:r>
      <w:r>
        <w:rPr/>
        <w:t>readily</w:t>
      </w:r>
      <w:r>
        <w:rPr>
          <w:spacing w:val="-14"/>
        </w:rPr>
        <w:t> </w:t>
      </w:r>
      <w:r>
        <w:rPr/>
        <w:t>reversible</w:t>
      </w:r>
      <w:r>
        <w:rPr>
          <w:spacing w:val="-17"/>
        </w:rPr>
        <w:t> </w:t>
      </w:r>
      <w:r>
        <w:rPr/>
        <w:t>and</w:t>
      </w:r>
      <w:r>
        <w:rPr>
          <w:spacing w:val="-10"/>
        </w:rPr>
        <w:t> </w:t>
      </w:r>
      <w:r>
        <w:rPr/>
        <w:t>there's a</w:t>
      </w:r>
      <w:r>
        <w:rPr>
          <w:spacing w:val="-7"/>
        </w:rPr>
        <w:t> </w:t>
      </w:r>
      <w:r>
        <w:rPr/>
        <w:t>reason</w:t>
      </w:r>
      <w:r>
        <w:rPr>
          <w:spacing w:val="-11"/>
        </w:rPr>
        <w:t> </w:t>
      </w:r>
      <w:r>
        <w:rPr/>
        <w:t>for</w:t>
      </w:r>
      <w:r>
        <w:rPr>
          <w:spacing w:val="-8"/>
        </w:rPr>
        <w:t> </w:t>
      </w:r>
      <w:r>
        <w:rPr/>
        <w:t>that.</w:t>
      </w:r>
      <w:r>
        <w:rPr>
          <w:spacing w:val="80"/>
        </w:rPr>
        <w:t> </w:t>
      </w:r>
      <w:r>
        <w:rPr/>
        <w:t>Nature</w:t>
      </w:r>
      <w:r>
        <w:rPr>
          <w:spacing w:val="-11"/>
        </w:rPr>
        <w:t> </w:t>
      </w:r>
      <w:r>
        <w:rPr/>
        <w:t>designed</w:t>
      </w:r>
      <w:r>
        <w:rPr>
          <w:spacing w:val="-13"/>
        </w:rPr>
        <w:t> </w:t>
      </w:r>
      <w:r>
        <w:rPr/>
        <w:t>for</w:t>
      </w:r>
      <w:r>
        <w:rPr>
          <w:spacing w:val="-8"/>
        </w:rPr>
        <w:t> </w:t>
      </w:r>
      <w:r>
        <w:rPr/>
        <w:t>molecules</w:t>
      </w:r>
      <w:r>
        <w:rPr>
          <w:spacing w:val="-14"/>
        </w:rPr>
        <w:t> </w:t>
      </w:r>
      <w:r>
        <w:rPr/>
        <w:t>to</w:t>
      </w:r>
      <w:r>
        <w:rPr>
          <w:spacing w:val="-7"/>
        </w:rPr>
        <w:t> </w:t>
      </w:r>
      <w:r>
        <w:rPr/>
        <w:t>behave</w:t>
      </w:r>
      <w:r>
        <w:rPr>
          <w:spacing w:val="-11"/>
        </w:rPr>
        <w:t> </w:t>
      </w:r>
      <w:r>
        <w:rPr/>
        <w:t>a specific way, there's all reasons behind all these different characteristics</w:t>
      </w:r>
      <w:r>
        <w:rPr>
          <w:spacing w:val="-3"/>
        </w:rPr>
        <w:t> </w:t>
      </w:r>
      <w:r>
        <w:rPr/>
        <w:t>so they are weak, readily reremembersible.</w:t>
      </w:r>
    </w:p>
    <w:p>
      <w:pPr>
        <w:pStyle w:val="BodyText"/>
        <w:spacing w:line="391" w:lineRule="auto" w:before="2"/>
        <w:ind w:left="359" w:right="236"/>
      </w:pPr>
      <w:r>
        <w:rPr/>
        <w:t>As you can imaginement</w:t>
      </w:r>
      <w:r>
        <w:rPr>
          <w:spacing w:val="-3"/>
        </w:rPr>
        <w:t> </w:t>
      </w:r>
      <w:r>
        <w:rPr/>
        <w:t>co-seventy-eight hadn't bonds to be a lot weaker in this case instead of having CLOS to 100 kill okill greater or less kilokel covalent cove lent conditional variance conditional variance conditional variance covalent covalent covalent covalent intramolecularly intromole he can intracovalent bonds again is the most stable electrons veilance veilance carbon last /WAOEUBG luck tear objection gin could I have bonds leaves two non-bonding pairs of electrons nitro /STKWHR*EPB general can form three covalent bonds</w:t>
      </w:r>
      <w:r>
        <w:rPr>
          <w:spacing w:val="-11"/>
        </w:rPr>
        <w:t> </w:t>
      </w:r>
      <w:r>
        <w:rPr/>
        <w:t>and</w:t>
      </w:r>
      <w:r>
        <w:rPr>
          <w:spacing w:val="-9"/>
        </w:rPr>
        <w:t> </w:t>
      </w:r>
      <w:r>
        <w:rPr/>
        <w:t>one</w:t>
      </w:r>
      <w:r>
        <w:rPr>
          <w:spacing w:val="-9"/>
        </w:rPr>
        <w:t> </w:t>
      </w:r>
      <w:r>
        <w:rPr/>
        <w:t>pair</w:t>
      </w:r>
      <w:r>
        <w:rPr>
          <w:spacing w:val="-10"/>
        </w:rPr>
        <w:t> </w:t>
      </w:r>
      <w:r>
        <w:rPr/>
        <w:t>of</w:t>
      </w:r>
      <w:r>
        <w:rPr>
          <w:spacing w:val="-8"/>
        </w:rPr>
        <w:t> </w:t>
      </w:r>
      <w:r>
        <w:rPr/>
        <w:t>lone</w:t>
      </w:r>
      <w:r>
        <w:rPr>
          <w:spacing w:val="-10"/>
        </w:rPr>
        <w:t> </w:t>
      </w:r>
      <w:r>
        <w:rPr/>
        <w:t>electrons.</w:t>
      </w:r>
      <w:r>
        <w:rPr>
          <w:spacing w:val="80"/>
        </w:rPr>
        <w:t> </w:t>
      </w:r>
      <w:r>
        <w:rPr/>
        <w:t>Nearby</w:t>
      </w:r>
      <w:r>
        <w:rPr>
          <w:spacing w:val="-12"/>
        </w:rPr>
        <w:t> </w:t>
      </w:r>
      <w:r>
        <w:rPr/>
        <w:t>atoms.</w:t>
      </w:r>
      <w:r>
        <w:rPr>
          <w:spacing w:val="80"/>
        </w:rPr>
        <w:t> </w:t>
      </w:r>
      <w:r>
        <w:rPr/>
        <w:t>So</w:t>
      </w:r>
      <w:r>
        <w:rPr>
          <w:spacing w:val="-8"/>
        </w:rPr>
        <w:t> </w:t>
      </w:r>
      <w:r>
        <w:rPr/>
        <w:t>this is just a quick review.</w:t>
      </w:r>
      <w:r>
        <w:rPr>
          <w:spacing w:val="80"/>
          <w:w w:val="150"/>
        </w:rPr>
        <w:t> </w:t>
      </w:r>
      <w:r>
        <w:rPr/>
        <w:t>And as nature a lot of times not only we have the /KPHOB sample sometimes we also have the outliers or the within that don't follow the rules and those ones are the phosphorus</w:t>
      </w:r>
      <w:r>
        <w:rPr>
          <w:spacing w:val="-2"/>
        </w:rPr>
        <w:t> </w:t>
      </w:r>
      <w:r>
        <w:rPr/>
        <w:t>and sulphate.</w:t>
      </w:r>
      <w:r>
        <w:rPr>
          <w:spacing w:val="80"/>
          <w:w w:val="150"/>
        </w:rPr>
        <w:t> </w:t>
      </w:r>
      <w:r>
        <w:rPr/>
        <w:t>I'm going to click this is all we learned already.</w:t>
      </w:r>
      <w:r>
        <w:rPr>
          <w:spacing w:val="80"/>
        </w:rPr>
        <w:t> </w:t>
      </w:r>
      <w:r>
        <w:rPr/>
        <w:t>Okay okay tow role octanol okay reel octanol sulphur you can see that the number of veilent enantiomers achirality achirality Kyality chirality chiral chiral chirality pharmaceutical drug racemic racemic biological enantiomers enantiomers e/TPHAPB tomorrowers enantiomers e/TPHAPB Marshall Sahlins e/TPHAPB tomorrowers</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ind w:left="359"/>
      </w:pPr>
      <w:r>
        <w:rPr/>
        <w:t>enantiomers</w:t>
      </w:r>
      <w:r>
        <w:rPr>
          <w:spacing w:val="-26"/>
        </w:rPr>
        <w:t> </w:t>
      </w:r>
      <w:r>
        <w:rPr/>
        <w:t>/-RBLZ</w:t>
      </w:r>
      <w:r>
        <w:rPr>
          <w:spacing w:val="-20"/>
        </w:rPr>
        <w:t> </w:t>
      </w:r>
      <w:r>
        <w:rPr/>
        <w:t>protonation</w:t>
      </w:r>
      <w:r>
        <w:rPr>
          <w:spacing w:val="-23"/>
        </w:rPr>
        <w:t> </w:t>
      </w:r>
      <w:r>
        <w:rPr/>
        <w:t>protonation</w:t>
      </w:r>
      <w:r>
        <w:rPr>
          <w:spacing w:val="-23"/>
        </w:rPr>
        <w:t> </w:t>
      </w:r>
      <w:r>
        <w:rPr/>
        <w:t>/STP-</w:t>
      </w:r>
      <w:r>
        <w:rPr>
          <w:spacing w:val="-5"/>
        </w:rPr>
        <w:t>RPL</w:t>
      </w:r>
    </w:p>
    <w:p>
      <w:pPr>
        <w:pStyle w:val="BodyText"/>
        <w:spacing w:before="171"/>
        <w:ind w:left="359"/>
      </w:pPr>
      <w:r>
        <w:rPr/>
        <w:t>/STP-RPLSZ</w:t>
      </w:r>
      <w:r>
        <w:rPr>
          <w:spacing w:val="-31"/>
        </w:rPr>
        <w:t> </w:t>
      </w:r>
      <w:r>
        <w:rPr/>
        <w:t>/STP-</w:t>
      </w:r>
      <w:r>
        <w:rPr>
          <w:spacing w:val="-5"/>
        </w:rPr>
        <w:t>FPL</w:t>
      </w:r>
    </w:p>
    <w:sectPr>
      <w:pgSz w:w="12240" w:h="15840"/>
      <w:pgMar w:header="679" w:footer="1670" w:top="1880" w:bottom="186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3024">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763456"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3536">
              <wp:simplePos x="0" y="0"/>
              <wp:positionH relativeFrom="page">
                <wp:posOffset>4101465</wp:posOffset>
              </wp:positionH>
              <wp:positionV relativeFrom="page">
                <wp:posOffset>9132693</wp:posOffset>
              </wp:positionV>
              <wp:extent cx="615950"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15950"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48.5pt;height:15.6pt;mso-position-horizontal-relative:page;mso-position-vertical-relative:page;z-index:-15762944"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2512">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763968"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2026-01-24T03:46:47Z</dcterms:created>
  <dcterms:modified xsi:type="dcterms:W3CDTF">2026-01-24T03:46:47Z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