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8D88" w14:textId="78314042" w:rsidR="00F30544" w:rsidRPr="00F30544" w:rsidRDefault="00F30544" w:rsidP="00F30544">
      <w:pPr>
        <w:spacing w:line="480" w:lineRule="auto"/>
      </w:pPr>
      <w:r w:rsidRPr="00F30544">
        <w:t>So for personally I was very lucky to meet a professor that changed the trajectory of my life and that was Gl</w:t>
      </w:r>
      <w:r>
        <w:t>e</w:t>
      </w:r>
      <w:r w:rsidRPr="00F30544">
        <w:t>nn Tibbets.</w:t>
      </w:r>
    </w:p>
    <w:p w14:paraId="321F47E4" w14:textId="77777777" w:rsidR="00F30544" w:rsidRPr="00F30544" w:rsidRDefault="00F30544" w:rsidP="00F30544">
      <w:pPr>
        <w:spacing w:line="480" w:lineRule="auto"/>
      </w:pPr>
      <w:r w:rsidRPr="00F30544">
        <w:t>So he is the person that changed the trajectory of my life. Before I met him hi a masters degree. But I feel like I was still not confident enough to do a lot of things. Working on a lot of publications. But wasn't given a chance</w:t>
      </w:r>
      <w:r w:rsidRPr="00F30544">
        <w:noBreakHyphen/>
      </w:r>
      <w:r w:rsidRPr="00F30544">
        <w:noBreakHyphen/>
        <w:t xml:space="preserve"> he was for my masters degree.</w:t>
      </w:r>
    </w:p>
    <w:p w14:paraId="7515B31E" w14:textId="77777777" w:rsidR="00F30544" w:rsidRPr="00F30544" w:rsidRDefault="00F30544" w:rsidP="00F30544">
      <w:pPr>
        <w:spacing w:line="480" w:lineRule="auto"/>
      </w:pPr>
      <w:r w:rsidRPr="00F30544">
        <w:t>Before I said that I said I wish I could go to conference, and just learn around the world that's the most exciting part. And he kept his promise. Alison if you have the data no hesitation I will send you over. So he kept his promise. He made me work really hard but I was able to go to international conferences every year. That expanded my world and throughout my scientific career with him. I have three kids.</w:t>
      </w:r>
    </w:p>
    <w:p w14:paraId="5C857611" w14:textId="77777777" w:rsidR="00F30544" w:rsidRPr="00F30544" w:rsidRDefault="00F30544" w:rsidP="00F30544">
      <w:pPr>
        <w:spacing w:line="480" w:lineRule="auto"/>
      </w:pPr>
      <w:r w:rsidRPr="00F30544">
        <w:t>I had my third one during post doctoral training and he was so supportive. That person can change your career path.</w:t>
      </w:r>
    </w:p>
    <w:p w14:paraId="070F40DF" w14:textId="15BACAF4" w:rsidR="00F30544" w:rsidRPr="00F30544" w:rsidRDefault="00F30544" w:rsidP="00F30544">
      <w:pPr>
        <w:spacing w:line="480" w:lineRule="auto"/>
      </w:pPr>
      <w:r w:rsidRPr="00F30544">
        <w:t xml:space="preserve">So he was the expert in inherited </w:t>
      </w:r>
      <w:r w:rsidRPr="00F30544">
        <w:t>arrhythmia</w:t>
      </w:r>
      <w:r w:rsidRPr="00F30544">
        <w:t xml:space="preserve"> caused by myopathies or channelopathy so basically it's a protein mutation that happens in the channel protein that are essential to our cardiac functions. So I was doing a lot of cardiovascular researches. It was very interesting. And he was also the founder of BBK412.</w:t>
      </w:r>
    </w:p>
    <w:p w14:paraId="6F38648E" w14:textId="77777777" w:rsidR="00F30544" w:rsidRPr="00F30544" w:rsidRDefault="00F30544" w:rsidP="00F30544">
      <w:pPr>
        <w:spacing w:line="480" w:lineRule="auto"/>
      </w:pPr>
      <w:r w:rsidRPr="00F30544">
        <w:t>He pass aid way last year to ALS unfortunately. And I became the person who taught this course. So I taught this course last year. It was very, I think it was</w:t>
      </w:r>
      <w:r w:rsidRPr="00F30544">
        <w:noBreakHyphen/>
      </w:r>
      <w:r w:rsidRPr="00F30544">
        <w:noBreakHyphen/>
        <w:t xml:space="preserve"> it went really well actually I really enjoyed doing that. So just a few pictures here. This is the day of my PhD defense. This is instructor</w:t>
      </w:r>
      <w:r w:rsidRPr="00F30544">
        <w:noBreakHyphen/>
      </w:r>
      <w:r w:rsidRPr="00F30544">
        <w:noBreakHyphen/>
        <w:t xml:space="preserve"> and Tom</w:t>
      </w:r>
      <w:r w:rsidRPr="00F30544">
        <w:noBreakHyphen/>
      </w:r>
      <w:r w:rsidRPr="00F30544">
        <w:noBreakHyphen/>
        <w:t xml:space="preserve"> I'll introduce later on. This is Dr. Lee</w:t>
      </w:r>
      <w:r w:rsidRPr="00F30544">
        <w:noBreakHyphen/>
      </w:r>
      <w:r w:rsidRPr="00F30544">
        <w:noBreakHyphen/>
        <w:t xml:space="preserve"> Oh where's my curse grr</w:t>
      </w:r>
      <w:r w:rsidRPr="00F30544">
        <w:noBreakHyphen/>
      </w:r>
      <w:r w:rsidRPr="00F30544">
        <w:noBreakHyphen/>
        <w:t xml:space="preserve"> here. She's the chair of the MPP department. If she has any opportunity, reach out to her. She's </w:t>
      </w:r>
      <w:r w:rsidRPr="00F30544">
        <w:lastRenderedPageBreak/>
        <w:t>extremely supportive for her students as well. This is my external examiner and internal examiner. So during your PhD defense if any of you wanted to pursue any research, PhD defense is the most important day for any candidate because that's day your biggest examination. After five or six years of research so that is the day you give a half an hour presentation. And then you will be grilled. So make sure you support your friends and family to go so they can give you enough support. But yeah, they can say that</w:t>
      </w:r>
      <w:r w:rsidRPr="00F30544">
        <w:noBreakHyphen/>
      </w:r>
      <w:r w:rsidRPr="00F30544">
        <w:noBreakHyphen/>
        <w:t xml:space="preserve"> we can see that I was 32 weeks pregnant here actually. So everyone was being really nice to me actually.</w:t>
      </w:r>
    </w:p>
    <w:p w14:paraId="6176889B" w14:textId="77777777" w:rsidR="00F30544" w:rsidRPr="00F30544" w:rsidRDefault="00F30544" w:rsidP="00F30544">
      <w:pPr>
        <w:spacing w:line="480" w:lineRule="auto"/>
      </w:pPr>
      <w:r w:rsidRPr="00F30544">
        <w:t>So two or three weeks later I gave birth so that was one of the highlights of my research journey with Dr. Glen Tibbets and just wanted to show you something really cool that we did in our research lab. So this was my best friend</w:t>
      </w:r>
      <w:r w:rsidRPr="00F30544">
        <w:noBreakHyphen/>
      </w:r>
      <w:r w:rsidRPr="00F30544">
        <w:noBreakHyphen/>
        <w:t xml:space="preserve"> still is my best friend now. She Dr. </w:t>
      </w:r>
      <w:r w:rsidRPr="00F30544">
        <w:noBreakHyphen/>
      </w:r>
      <w:r w:rsidRPr="00F30544">
        <w:noBreakHyphen/>
        <w:t xml:space="preserve"> actually graduated with dean of graduate study convocation medal and now she's a drug discovery scientist at bio therapeutics a company based in the states.</w:t>
      </w:r>
    </w:p>
    <w:p w14:paraId="1B63873D" w14:textId="77777777" w:rsidR="00F30544" w:rsidRPr="00F30544" w:rsidRDefault="00F30544" w:rsidP="00F30544">
      <w:pPr>
        <w:spacing w:line="480" w:lineRule="auto"/>
      </w:pPr>
      <w:r w:rsidRPr="00F30544">
        <w:t>And part of the research was focused on stem cell research.</w:t>
      </w:r>
    </w:p>
    <w:p w14:paraId="5447FC56" w14:textId="77777777" w:rsidR="00F30544" w:rsidRPr="00F30544" w:rsidRDefault="00F30544" w:rsidP="00F30544">
      <w:pPr>
        <w:spacing w:line="480" w:lineRule="auto"/>
      </w:pPr>
      <w:r w:rsidRPr="00F30544">
        <w:t>So maybe you have seen this before. But I always remember the day when we see the cells under the microscope. So she actually take blood samples adding what we call the Yamanaka factors a technique that won a Nobel prize in 2006. She went to Japan, learned the technique for several weeks. She came back and took the technique back.</w:t>
      </w:r>
    </w:p>
    <w:p w14:paraId="68A84C87" w14:textId="77777777" w:rsidR="00F30544" w:rsidRPr="00F30544" w:rsidRDefault="00F30544" w:rsidP="00F30544">
      <w:pPr>
        <w:spacing w:line="480" w:lineRule="auto"/>
      </w:pPr>
      <w:r w:rsidRPr="00F30544">
        <w:t>And I always remember the day that first she found out the cells are beating and live. What we did in the lab is add in different drugs to those beating cells. And we see the differences between their beating amplitude, beating frequencies compared to the one without the drug. So it is really cool. So now because Dr. Glynn Tibbets passed away unfortunately now we have a new hire. Dr. Max upon</w:t>
      </w:r>
      <w:r w:rsidRPr="00F30544">
        <w:noBreakHyphen/>
      </w:r>
      <w:r w:rsidRPr="00F30544">
        <w:noBreakHyphen/>
        <w:t xml:space="preserve"> doski was recruited from Harvard medical school in Boston.</w:t>
      </w:r>
    </w:p>
    <w:p w14:paraId="1B8CB65B" w14:textId="77777777" w:rsidR="00F30544" w:rsidRPr="00F30544" w:rsidRDefault="00F30544" w:rsidP="00F30544">
      <w:pPr>
        <w:spacing w:line="480" w:lineRule="auto"/>
      </w:pPr>
      <w:r w:rsidRPr="00F30544">
        <w:lastRenderedPageBreak/>
        <w:t>He's also very experienced.</w:t>
      </w:r>
    </w:p>
    <w:p w14:paraId="003C7656" w14:textId="77777777" w:rsidR="00F30544" w:rsidRPr="00F30544" w:rsidRDefault="00F30544" w:rsidP="00F30544">
      <w:pPr>
        <w:spacing w:line="480" w:lineRule="auto"/>
      </w:pPr>
      <w:r w:rsidRPr="00F30544">
        <w:t>So what he's doing now instead of growing cells on the</w:t>
      </w:r>
      <w:r w:rsidRPr="00F30544">
        <w:noBreakHyphen/>
      </w:r>
      <w:r w:rsidRPr="00F30544">
        <w:noBreakHyphen/>
        <w:t xml:space="preserve"> layer, he's growing in suspension. He can grow things like cardia organoids the small molecular tissue structures that behaves like the heart or like a brain. Which is really cool. Thinking about those research actually being conducted at SFU.</w:t>
      </w:r>
    </w:p>
    <w:p w14:paraId="2A947A57" w14:textId="0C0BE10C" w:rsidR="00F30544" w:rsidRPr="00F30544" w:rsidRDefault="00F30544" w:rsidP="00F30544">
      <w:pPr>
        <w:spacing w:line="480" w:lineRule="auto"/>
      </w:pPr>
      <w:r w:rsidRPr="00F30544">
        <w:t>So just imagine it's really exciting. But he's still at the stage of setting up. But if you are really interested in cardiovascular research, I'll send you my e</w:t>
      </w:r>
      <w:r w:rsidRPr="00F30544">
        <w:noBreakHyphen/>
        <w:t>mail. The other person I want to introduce is Dr. Tom clayton. He's</w:t>
      </w:r>
      <w:r w:rsidRPr="00F30544">
        <w:noBreakHyphen/>
      </w:r>
      <w:r w:rsidRPr="00F30544">
        <w:noBreakHyphen/>
        <w:t xml:space="preserve"> I taught the last course with him as well. So he does a lot of electro physiology. There's a team of us doing all the cool, exciting stem cell research together. So there's also involvement of some </w:t>
      </w:r>
      <w:r w:rsidRPr="00F30544">
        <w:t>cardiologist</w:t>
      </w:r>
      <w:r w:rsidRPr="00F30544">
        <w:t xml:space="preserve"> from St. Paul's Hospital and children's Hospital. So I guess this is all pretty easy. So if you are interested in  structural biology these are the three profs you can reach out to them and see if they have space available. I know Dustin king is one of the best, knew him since we were using the same equipment couple years ago in the chemistry lab. And he's really good on mentoring students and he has a good team of people. Support his research. And Dr. Lisa</w:t>
      </w:r>
      <w:r w:rsidRPr="00F30544">
        <w:noBreakHyphen/>
      </w:r>
      <w:r w:rsidRPr="00F30544">
        <w:noBreakHyphen/>
        <w:t xml:space="preserve"> I already mentioned. Dr. Mark P</w:t>
      </w:r>
      <w:r w:rsidRPr="00F30544">
        <w:noBreakHyphen/>
      </w:r>
      <w:r w:rsidRPr="00F30544">
        <w:noBreakHyphen/>
        <w:t xml:space="preserve"> also use x</w:t>
      </w:r>
      <w:r w:rsidRPr="00F30544">
        <w:noBreakHyphen/>
        <w:t>ray</w:t>
      </w:r>
      <w:r w:rsidRPr="00F30544">
        <w:noBreakHyphen/>
      </w:r>
      <w:r w:rsidRPr="00F30544">
        <w:noBreakHyphen/>
        <w:t xml:space="preserve"> graphy to study different bacteria organisms related to disease mechanisms. So just go on the website and see if they are hiring and send them an e</w:t>
      </w:r>
      <w:r w:rsidRPr="00F30544">
        <w:noBreakHyphen/>
        <w:t xml:space="preserve">mail, okay? Any questions? Okay so let's get into it. And now we get into the actual learning of this class. Is a review of organic chemistry. We will talk about the ionic versus </w:t>
      </w:r>
      <w:r w:rsidRPr="00F30544">
        <w:t>covalent</w:t>
      </w:r>
      <w:r w:rsidRPr="00F30544">
        <w:t xml:space="preserve"> bonds.</w:t>
      </w:r>
    </w:p>
    <w:p w14:paraId="1D261ED2" w14:textId="77777777" w:rsidR="00F30544" w:rsidRPr="00F30544" w:rsidRDefault="00F30544" w:rsidP="00F30544">
      <w:pPr>
        <w:spacing w:line="480" w:lineRule="auto"/>
      </w:pPr>
      <w:r w:rsidRPr="00F30544">
        <w:t>Then we'll talk about orbit hybridization of molecules and go over the naming of organic molecule.</w:t>
      </w:r>
    </w:p>
    <w:p w14:paraId="5A791D87" w14:textId="3F86B9D5" w:rsidR="00F30544" w:rsidRPr="00F30544" w:rsidRDefault="00F30544" w:rsidP="00F30544">
      <w:pPr>
        <w:spacing w:line="480" w:lineRule="auto"/>
      </w:pPr>
      <w:r w:rsidRPr="00F30544">
        <w:lastRenderedPageBreak/>
        <w:t xml:space="preserve">So remember organic chemistry, why thank you want to study. It's all carbon based, right? So where is carbon? Which I already circled out. It's the second periodic table near the middle of the road, so the terminology I want you to be familiar with is </w:t>
      </w:r>
      <w:r w:rsidRPr="00F30544">
        <w:t>electro positivity</w:t>
      </w:r>
      <w:r w:rsidRPr="00F30544">
        <w:t xml:space="preserve"> and electro negativity. So can anyone venture a guess or without looking at notes, what does electro positivity? Yes that's right, bingo. Sew </w:t>
      </w:r>
      <w:r w:rsidRPr="00F30544">
        <w:t>electro positivity</w:t>
      </w:r>
      <w:r w:rsidRPr="00F30544">
        <w:t xml:space="preserve"> are the elements of high electro positivity means that they are more likely to give up electrons. So these are the elements that are located at this side. The right</w:t>
      </w:r>
      <w:r w:rsidRPr="00F30544">
        <w:noBreakHyphen/>
        <w:t>hand side of the table. So as you go down to more bottom to the right side of the elements. Or periodic table. They tend to be the elements that have higher electro positivity nature.</w:t>
      </w:r>
    </w:p>
    <w:p w14:paraId="736EA991" w14:textId="0F126CB0" w:rsidR="00F30544" w:rsidRPr="00F30544" w:rsidRDefault="00F30544" w:rsidP="00F30544">
      <w:pPr>
        <w:spacing w:line="480" w:lineRule="auto"/>
      </w:pPr>
      <w:r w:rsidRPr="00F30544">
        <w:t xml:space="preserve">And in </w:t>
      </w:r>
      <w:r w:rsidRPr="00F30544">
        <w:t>comparison</w:t>
      </w:r>
      <w:r w:rsidRPr="00F30544">
        <w:t xml:space="preserve"> the elements on the left side or upper corner have electro negativity. So elements on the left side are more electro positive tend to give electron.</w:t>
      </w:r>
    </w:p>
    <w:p w14:paraId="776C2498" w14:textId="77777777" w:rsidR="00F30544" w:rsidRPr="00F30544" w:rsidRDefault="00F30544" w:rsidP="00F30544">
      <w:pPr>
        <w:spacing w:line="480" w:lineRule="auto"/>
      </w:pPr>
      <w:r w:rsidRPr="00F30544">
        <w:t>Elements right side are electro negative and accept electrons. So if you draw straight lines from the very bottom corner and goes all the way up that gives you an increase of electro negativity, okay? So the elements that have opposite charge tend to form ionic bonds one thing you see here very common example sodium chloride. So table salts.</w:t>
      </w:r>
    </w:p>
    <w:p w14:paraId="0AC4E46B" w14:textId="77777777" w:rsidR="00F30544" w:rsidRPr="00F30544" w:rsidRDefault="00F30544" w:rsidP="00F30544">
      <w:pPr>
        <w:spacing w:line="480" w:lineRule="auto"/>
      </w:pPr>
      <w:r w:rsidRPr="00F30544">
        <w:t>Sodium is very electro positive and chloride is electronegative so when they come in contact together sodium has high tendency to give up to chloride so itself will become positively charged and chloride becomes negatively charged and form ionic bonds between them.</w:t>
      </w:r>
    </w:p>
    <w:p w14:paraId="3E7B8076" w14:textId="7335D569" w:rsidR="00F30544" w:rsidRPr="00F30544" w:rsidRDefault="00F30544" w:rsidP="00F30544">
      <w:pPr>
        <w:spacing w:line="480" w:lineRule="auto"/>
      </w:pPr>
      <w:r w:rsidRPr="00F30544">
        <w:t xml:space="preserve">And then I'm going to introduce a </w:t>
      </w:r>
      <w:r w:rsidRPr="00F30544">
        <w:t>covalent</w:t>
      </w:r>
      <w:r w:rsidRPr="00F30544">
        <w:t xml:space="preserve"> bond in the next slide. Elements closer to the centre tend to share electrons forming the </w:t>
      </w:r>
      <w:r w:rsidRPr="00F30544">
        <w:t>covalent</w:t>
      </w:r>
      <w:r w:rsidRPr="00F30544">
        <w:t xml:space="preserve"> bonds.</w:t>
      </w:r>
    </w:p>
    <w:p w14:paraId="22FC136C" w14:textId="422B6406" w:rsidR="00F30544" w:rsidRPr="00F30544" w:rsidRDefault="00F30544" w:rsidP="00F30544">
      <w:pPr>
        <w:spacing w:line="480" w:lineRule="auto"/>
      </w:pPr>
      <w:r w:rsidRPr="00F30544">
        <w:lastRenderedPageBreak/>
        <w:t xml:space="preserve">What are the marriage difference between the two? So let's focus on the top here. The ionic bond. So depends on the difference in electro negativity. So in other words the definition for electro negativity is how strongly atoms attract ae electrons based on the polling scale. You don't need to know the detail but it is based on their bond energies. So it is not measured directly from experiment. It's inferred what we call from the bomb energy. So how do they measure bond energy in the research lab? Is that they wanted to measure how much energy needs to put in. So that the bond can break, okay? So the higher the energy. That you need to put into break the bond means that it has a higher bond energy. So usually measured by different types of </w:t>
      </w:r>
      <w:r w:rsidRPr="00F30544">
        <w:t>chroma</w:t>
      </w:r>
      <w:r>
        <w:t>tography</w:t>
      </w:r>
      <w:r w:rsidRPr="00F30544">
        <w:t>. So we won't go into detail for that. So for ionic bonds they deliver considerably.</w:t>
      </w:r>
    </w:p>
    <w:p w14:paraId="3B81E6EF" w14:textId="77777777" w:rsidR="00F30544" w:rsidRPr="00F30544" w:rsidRDefault="00F30544" w:rsidP="00F30544">
      <w:pPr>
        <w:spacing w:line="480" w:lineRule="auto"/>
      </w:pPr>
      <w:r w:rsidRPr="00F30544">
        <w:t>So like I mention before. Anything that's bold in the red text are the ones you need to fill out.</w:t>
      </w:r>
    </w:p>
    <w:p w14:paraId="01852A5B" w14:textId="77777777" w:rsidR="00F30544" w:rsidRPr="00F30544" w:rsidRDefault="00F30544" w:rsidP="00F30544">
      <w:pPr>
        <w:spacing w:line="480" w:lineRule="auto"/>
      </w:pPr>
      <w:r w:rsidRPr="00F30544">
        <w:t>Ionic bonds electrons are transferred from one to another. In this case like I mentioned sodium give other electrons. They transfer sodium to chloride. So sodium becomes positively charged and chloride becomes negatively charged.</w:t>
      </w:r>
    </w:p>
    <w:p w14:paraId="6CB69C21" w14:textId="72F90877" w:rsidR="00F30544" w:rsidRPr="00F30544" w:rsidRDefault="00F30544" w:rsidP="00F30544">
      <w:pPr>
        <w:spacing w:line="480" w:lineRule="auto"/>
      </w:pPr>
      <w:r w:rsidRPr="00F30544">
        <w:t xml:space="preserve">So what about the case for </w:t>
      </w:r>
      <w:r w:rsidRPr="00F30544">
        <w:t>covalent</w:t>
      </w:r>
      <w:r w:rsidRPr="00F30544">
        <w:t xml:space="preserve"> bonds. Shared by two atoms. So instead of transfer electrons, the electrons are shared between two atoms. So what makes them have the </w:t>
      </w:r>
      <w:r w:rsidRPr="00F30544">
        <w:t>covalent</w:t>
      </w:r>
      <w:r w:rsidRPr="00F30544">
        <w:t xml:space="preserve"> bond instead of ionic bonds. Again going back to electro negativity. If it is small based on the polling scale so I do not expect you to memorize the number here. I just want you to get an idea of the magnitude. It doesn't have a unit. But the idea is if there are electro negativity difference is small such as between 0 to 0.4 the bond is nonpolar.</w:t>
      </w:r>
    </w:p>
    <w:p w14:paraId="34908B3C" w14:textId="77777777" w:rsidR="00F30544" w:rsidRPr="00F30544" w:rsidRDefault="00F30544" w:rsidP="00F30544">
      <w:pPr>
        <w:spacing w:line="480" w:lineRule="auto"/>
      </w:pPr>
      <w:r w:rsidRPr="00F30544">
        <w:t>For example the bond between two commons is nonpolar.</w:t>
      </w:r>
    </w:p>
    <w:p w14:paraId="283A5BBC" w14:textId="7D2716C1" w:rsidR="00F30544" w:rsidRPr="00F30544" w:rsidRDefault="00F30544" w:rsidP="00F30544">
      <w:pPr>
        <w:spacing w:line="480" w:lineRule="auto"/>
      </w:pPr>
      <w:r w:rsidRPr="00F30544">
        <w:lastRenderedPageBreak/>
        <w:t>The bond between carbon and hydrogen is non</w:t>
      </w:r>
      <w:r w:rsidRPr="00F30544">
        <w:noBreakHyphen/>
        <w:t xml:space="preserve">polar </w:t>
      </w:r>
      <w:r w:rsidRPr="00F30544">
        <w:t>covalent</w:t>
      </w:r>
      <w:r w:rsidRPr="00F30544">
        <w:t xml:space="preserve">. What if the difference is moderate. Anything above .5 to 1.7 then it is called a polar </w:t>
      </w:r>
      <w:r w:rsidRPr="00F30544">
        <w:t>covalent</w:t>
      </w:r>
      <w:r w:rsidRPr="00F30544">
        <w:t xml:space="preserve"> bond. For example in water when we have a hydrogen that's bonded to</w:t>
      </w:r>
      <w:r w:rsidRPr="00F30544">
        <w:noBreakHyphen/>
      </w:r>
      <w:r w:rsidRPr="00F30544">
        <w:noBreakHyphen/>
        <w:t xml:space="preserve"> oxygen to hydrogen, hydrogen is more electro negative.</w:t>
      </w:r>
    </w:p>
    <w:p w14:paraId="61DDF417" w14:textId="49024F4C" w:rsidR="00F30544" w:rsidRPr="00F30544" w:rsidRDefault="00F30544" w:rsidP="00F30544">
      <w:pPr>
        <w:spacing w:line="480" w:lineRule="auto"/>
      </w:pPr>
      <w:r w:rsidRPr="00F30544">
        <w:t xml:space="preserve">Than the hydrogen. So it will pull the </w:t>
      </w:r>
      <w:r w:rsidRPr="00F30544">
        <w:t>electrons</w:t>
      </w:r>
      <w:r w:rsidRPr="00F30544">
        <w:t xml:space="preserve"> closer to itself.</w:t>
      </w:r>
    </w:p>
    <w:p w14:paraId="1AEA0A6C" w14:textId="77777777" w:rsidR="00F30544" w:rsidRPr="00F30544" w:rsidRDefault="00F30544" w:rsidP="00F30544">
      <w:pPr>
        <w:spacing w:line="480" w:lineRule="auto"/>
      </w:pPr>
      <w:r w:rsidRPr="00F30544">
        <w:t>So it has a positive charge.</w:t>
      </w:r>
    </w:p>
    <w:p w14:paraId="1F9E9293" w14:textId="6758C4FA" w:rsidR="00F30544" w:rsidRPr="00F30544" w:rsidRDefault="00F30544" w:rsidP="00F30544">
      <w:pPr>
        <w:spacing w:line="480" w:lineRule="auto"/>
      </w:pPr>
      <w:r w:rsidRPr="00F30544">
        <w:t xml:space="preserve">So we will talk about this in more detail but notice the difference between ionic bonds and </w:t>
      </w:r>
      <w:r w:rsidRPr="00F30544">
        <w:t>covalent</w:t>
      </w:r>
      <w:r w:rsidRPr="00F30544">
        <w:t>, electrons are transferred from one atom to another. And covalent bonds the pairs of electrons are shared. So that's the main difference.</w:t>
      </w:r>
    </w:p>
    <w:p w14:paraId="2169D3DE" w14:textId="77777777" w:rsidR="00F30544" w:rsidRPr="00F30544" w:rsidRDefault="00F30544" w:rsidP="00F30544">
      <w:pPr>
        <w:spacing w:line="480" w:lineRule="auto"/>
      </w:pPr>
      <w:r w:rsidRPr="00F30544">
        <w:t>Any questions so far? So some interesting trivia is Carolyn Bertuzzi won a Nobel prize in 2022 in chemistry. What she was specializing in is a click chemistry.</w:t>
      </w:r>
    </w:p>
    <w:p w14:paraId="73F1A38B" w14:textId="692A8007" w:rsidR="00F30544" w:rsidRPr="00F30544" w:rsidRDefault="00F30544" w:rsidP="00F30544">
      <w:pPr>
        <w:spacing w:line="480" w:lineRule="auto"/>
      </w:pPr>
      <w:r w:rsidRPr="00F30544">
        <w:t xml:space="preserve">So this is not exam material. Just for fun. She allows molecules to snap together quickly and cleanly like </w:t>
      </w:r>
      <w:r w:rsidRPr="00F30544">
        <w:t>Lego</w:t>
      </w:r>
      <w:r w:rsidRPr="00F30544">
        <w:t xml:space="preserve"> pieces.</w:t>
      </w:r>
    </w:p>
    <w:p w14:paraId="181BF8AB" w14:textId="77777777" w:rsidR="00F30544" w:rsidRPr="00F30544" w:rsidRDefault="00F30544" w:rsidP="00F30544">
      <w:pPr>
        <w:spacing w:line="480" w:lineRule="auto"/>
      </w:pPr>
      <w:r w:rsidRPr="00F30544">
        <w:t>They can form strong covalent bonds.</w:t>
      </w:r>
    </w:p>
    <w:p w14:paraId="041F84A0" w14:textId="4B550B72" w:rsidR="00F30544" w:rsidRPr="00F30544" w:rsidRDefault="00F30544" w:rsidP="00F30544">
      <w:pPr>
        <w:spacing w:line="480" w:lineRule="auto"/>
      </w:pPr>
      <w:r w:rsidRPr="00F30544">
        <w:t>Used to track molecules and study</w:t>
      </w:r>
      <w:r>
        <w:t xml:space="preserve"> the</w:t>
      </w:r>
      <w:r w:rsidRPr="00F30544">
        <w:t xml:space="preserve"> disease processes and can build target therapeutics. And form very stable covalent bond between two molecules. But how does carbon form equivalent covalent bonds with other a</w:t>
      </w:r>
      <w:r>
        <w:t>t</w:t>
      </w:r>
      <w:r w:rsidRPr="00F30544">
        <w:t>oms, some of the structures you have probably seen here. Also we already have the answer here is by orbital hybridization. So this is the word I definitely want you to remember. Orbital hybridization. We're going to go into detail for the next couple slides.</w:t>
      </w:r>
    </w:p>
    <w:p w14:paraId="482FB30F" w14:textId="1A031577" w:rsidR="00F30544" w:rsidRPr="00F30544" w:rsidRDefault="00F30544" w:rsidP="00F30544">
      <w:pPr>
        <w:spacing w:line="480" w:lineRule="auto"/>
      </w:pPr>
      <w:r w:rsidRPr="00F30544">
        <w:lastRenderedPageBreak/>
        <w:t>So the representation here can anyone tell me another name for electron dot diagram? Yes the other name is Louis dot structure. So basically it just tells you</w:t>
      </w:r>
      <w:r w:rsidRPr="00F30544">
        <w:noBreakHyphen/>
      </w:r>
      <w:r w:rsidRPr="00F30544">
        <w:noBreakHyphen/>
        <w:t xml:space="preserve"> the </w:t>
      </w:r>
      <w:r w:rsidRPr="00F30544">
        <w:t>electrons</w:t>
      </w:r>
      <w:r w:rsidRPr="00F30544">
        <w:t>. The number that are shared between two atoms.</w:t>
      </w:r>
    </w:p>
    <w:p w14:paraId="68F5247B" w14:textId="77777777" w:rsidR="00F30544" w:rsidRPr="00F30544" w:rsidRDefault="00F30544" w:rsidP="00F30544">
      <w:pPr>
        <w:spacing w:line="480" w:lineRule="auto"/>
      </w:pPr>
      <w:r w:rsidRPr="00F30544">
        <w:t>When you draw the molecular molecules it gets busy so we simplify it and just a straight line. So each line between carbon and the hydrogen represents a single bond. But how does carbon do that.</w:t>
      </w:r>
    </w:p>
    <w:p w14:paraId="1F858151" w14:textId="77777777" w:rsidR="00F30544" w:rsidRPr="00F30544" w:rsidRDefault="00F30544" w:rsidP="00F30544">
      <w:pPr>
        <w:spacing w:line="480" w:lineRule="auto"/>
      </w:pPr>
      <w:r w:rsidRPr="00F30544">
        <w:t>How does carbon form equivalent bonds with the atoms this came like I mentioned from the theory or the model through orbital hybridization.</w:t>
      </w:r>
    </w:p>
    <w:p w14:paraId="5FBEB2DA" w14:textId="77777777" w:rsidR="00F30544" w:rsidRPr="00F30544" w:rsidRDefault="00F30544" w:rsidP="00F30544">
      <w:pPr>
        <w:spacing w:line="480" w:lineRule="auto"/>
      </w:pPr>
      <w:r w:rsidRPr="00F30544">
        <w:t>And the scientist who did that is Linus Pauling who won a Nobel prize in 1954. I remember when I first learned this it seemed so abstract but I hope I can do a good job</w:t>
      </w:r>
      <w:r w:rsidRPr="00F30544">
        <w:noBreakHyphen/>
      </w:r>
      <w:r w:rsidRPr="00F30544">
        <w:noBreakHyphen/>
        <w:t xml:space="preserve"> Oh</w:t>
      </w:r>
      <w:r w:rsidRPr="00F30544">
        <w:noBreakHyphen/>
      </w:r>
      <w:r w:rsidRPr="00F30544">
        <w:noBreakHyphen/>
        <w:t xml:space="preserve"> to convince you that this actually makes sense. So back in the days the structural biology wasn't very well established at the time. How do they know that carbon can form the way it formed? It was actually used what they called an x</w:t>
      </w:r>
      <w:r w:rsidRPr="00F30544">
        <w:noBreakHyphen/>
        <w:t>ray defraction pattern and also they have rotation of spectrometry. So from those experimentally determined results, they see that okay, carbon formed four equivalent bonds. But how did I explain this or come up in a model in a way that I can explain this phenomenon. So this is what he did, okay. So carbon we know that atomic number for carbon is six, right? So zed is atomic number it's a German word for a number. I don't speak German of course. So I think I look it up, it's called Zol so that's why they have zed equals six which is atomic number. So this is the electron distribution. That will definitely fill the lowest energy possible. So you have two electrons filled the 1s orbital. Two electrons from the 2s orbital and two electrons from the 2p orbital. You probably have seen this in first year chemistry, right? Or organic chemistry? Familiar, okay that's good.</w:t>
      </w:r>
    </w:p>
    <w:p w14:paraId="31E03867" w14:textId="72625C2F" w:rsidR="00F30544" w:rsidRPr="00F30544" w:rsidRDefault="00F30544" w:rsidP="00F30544">
      <w:pPr>
        <w:spacing w:line="480" w:lineRule="auto"/>
      </w:pPr>
      <w:r w:rsidRPr="00F30544">
        <w:lastRenderedPageBreak/>
        <w:t>So what happened is that now if you filled in their atomic orbital, what happens is that there's only two unpaired electrons. So that tells you there are only two bonds that can form, okay? So that doesn't solve the problem that</w:t>
      </w:r>
      <w:r w:rsidRPr="00F30544">
        <w:noBreakHyphen/>
      </w:r>
      <w:r w:rsidRPr="00F30544">
        <w:noBreakHyphen/>
        <w:t xml:space="preserve"> it only predicts two bonds. So what is the problem is that it does not match the experimental observation from the electron defection like I was mentioning or rotational spectrometry. So with thinking that how do I come up with a model to predict or not predict, to </w:t>
      </w:r>
      <w:r w:rsidRPr="00F30544">
        <w:t>corroborate</w:t>
      </w:r>
      <w:r w:rsidRPr="00F30544">
        <w:t xml:space="preserve"> with experimental results from these experiments? So what happens is that one electron needs to be promoted from the 2s orbital to the 2p orbital through the excitation state. And carbon can now, what happens now carbon can have four unpaired electrons, right? So that kind of solved the problem that now there are four bonds that can be formed. But that kind of</w:t>
      </w:r>
      <w:r w:rsidRPr="00F30544">
        <w:noBreakHyphen/>
      </w:r>
      <w:r w:rsidRPr="00F30544">
        <w:noBreakHyphen/>
        <w:t xml:space="preserve"> another problem actually came up. What was the other problem? Anyone want to venture a guess?  Yes, that's right. So the answer is that they won't be the same bonds. Because one of the bonds will be formed by pairing up the electro from the 2s orbital. The other three bonds will be formed by pairing the </w:t>
      </w:r>
      <w:r w:rsidRPr="00F30544">
        <w:t>electron</w:t>
      </w:r>
      <w:r w:rsidRPr="00F30544">
        <w:t xml:space="preserve"> from the 2p orbitals. So it actually explained the ability to form four bonds. But the problem is that the orbitals are not equivalent. Because you have one 2s orbital sorry this is kind of misleading. But one 2s orbitals and three 2p orbitals that will form inequivalent bonds. So kind of just add that. Sorry about that. So one 2s orbital and three 2p orbitals there's a lot of numbers to go over.</w:t>
      </w:r>
    </w:p>
    <w:p w14:paraId="01E08DC8" w14:textId="5CBAFA52" w:rsidR="00F30544" w:rsidRPr="00F30544" w:rsidRDefault="00F30544" w:rsidP="00F30544">
      <w:pPr>
        <w:spacing w:line="480" w:lineRule="auto"/>
      </w:pPr>
      <w:r w:rsidRPr="00F30544">
        <w:t xml:space="preserve">And then Linus Pauling came up with the correct model that will predict and match with experimental results. Is that what would they do is that all these orbitals here, will go through a process called hybrid orbitals. So they were mixed together and form four equivalent orbitals. And these hybrid orbitals are formed by one 2s orbitals and 3p orbitals and when mixed together they form 4sp orbitals. Kind of a mouth to feel say but think about it. The hybridize </w:t>
      </w:r>
      <w:r w:rsidRPr="00F30544">
        <w:lastRenderedPageBreak/>
        <w:t>these orbitals so they all become equivalent. So that explained why carbon can form four equivalent covalent bonds with other a</w:t>
      </w:r>
      <w:r>
        <w:t>t</w:t>
      </w:r>
      <w:r w:rsidRPr="00F30544">
        <w:t>oms.</w:t>
      </w:r>
    </w:p>
    <w:p w14:paraId="1EABD447" w14:textId="77777777" w:rsidR="00F30544" w:rsidRPr="00F30544" w:rsidRDefault="00F30544" w:rsidP="00F30544">
      <w:pPr>
        <w:spacing w:line="480" w:lineRule="auto"/>
      </w:pPr>
      <w:r w:rsidRPr="00F30544">
        <w:t>Any questions so far by the way? Okay so let's look at how you can kind of visualize these. Even though sometimes I remember first time I learned this is like these still seem so abstract. But looking at the diagram it kind of makes more sense. So you have a</w:t>
      </w:r>
      <w:r w:rsidRPr="00F30544">
        <w:noBreakHyphen/>
      </w:r>
      <w:r w:rsidRPr="00F30544">
        <w:noBreakHyphen/>
        <w:t xml:space="preserve"> this is what an unhybridized orbital looks like. You have a 2s orbital which is circular shape. 2px 2py 2pz that are dumbbell shape. I want you to think about these shapes. They don't come out of nowhere. You think about these are the probability</w:t>
      </w:r>
      <w:r w:rsidRPr="00F30544">
        <w:noBreakHyphen/>
      </w:r>
      <w:r w:rsidRPr="00F30544">
        <w:noBreakHyphen/>
        <w:t xml:space="preserve"> the probability where you can find electrons. So that means the probability of finding electrons at the 2s orbital is all the same around that. So you have a circular probability cloud. 2px they have a dumbbell shape. So I'm not going to go into the detail for the wave functions or positive negative charge. You don't need to know that for this course. But I just want you to know that this sp3 hybridization is mixed from mixing one 2s orbital and three 2p orbitals so when they are mixed together they look something like this. So this is just a repeat of what you see in the last slide.</w:t>
      </w:r>
    </w:p>
    <w:p w14:paraId="40FB5820" w14:textId="19198F8D" w:rsidR="00F30544" w:rsidRPr="00F30544" w:rsidRDefault="00F30544" w:rsidP="00F30544">
      <w:pPr>
        <w:spacing w:line="480" w:lineRule="auto"/>
      </w:pPr>
      <w:r w:rsidRPr="00F30544">
        <w:t>So they will arrange in this way. A tetrahedral shape and can anyone venture a guess why it looks like that instead of any other orientation? Yes that's correct. The answer is to maximize the distance and minimize the electric repulsion. Because these are electrons that can circulate. Of course you don't want it to have a clash. So that's why they wanted to orient themselves in a tetra hedral shape. Getting ahead of myself so that's the next slide. This is one of the simplest case that you will see which is methane. You have one carbon that has four covalent bonds with four hydrogen. So this results in a tetrahedral molecule with 109.5</w:t>
      </w:r>
      <w:r w:rsidRPr="00F30544">
        <w:rPr>
          <w:vertAlign w:val="superscript"/>
        </w:rPr>
        <w:t>°</w:t>
      </w:r>
      <w:r w:rsidRPr="00F30544">
        <w:t xml:space="preserve"> bond angles and the bond is about 109M strongs so allows the greatest space between each orbit toll avoid clashes.</w:t>
      </w:r>
    </w:p>
    <w:p w14:paraId="0570942D" w14:textId="10C7B138" w:rsidR="00F30544" w:rsidRPr="00F30544" w:rsidRDefault="00F30544" w:rsidP="00F30544">
      <w:pPr>
        <w:spacing w:line="480" w:lineRule="auto"/>
      </w:pPr>
      <w:r w:rsidRPr="00F30544">
        <w:lastRenderedPageBreak/>
        <w:t xml:space="preserve">And one of the terms you will see come up again and again is hydrocarbons. So basically they are just simplest organic compounds which are made of only carbon and hydrogen only. So the orbitals here that could overlap SS sp3 orbital is overlapped with 1s </w:t>
      </w:r>
      <w:r w:rsidRPr="00F30544">
        <w:t>orbital</w:t>
      </w:r>
      <w:r w:rsidRPr="00F30544">
        <w:t xml:space="preserve"> from hydrogen because hydrogen only has one electron so it has available electron that can form the orbital overlap with the sp3 orbital from carbon.</w:t>
      </w:r>
    </w:p>
    <w:p w14:paraId="4AF13FF0" w14:textId="77777777" w:rsidR="00F30544" w:rsidRPr="00F30544" w:rsidRDefault="00F30544" w:rsidP="00F30544">
      <w:pPr>
        <w:spacing w:line="480" w:lineRule="auto"/>
      </w:pPr>
      <w:r w:rsidRPr="00F30544">
        <w:t>And one of the terminology I definitely want you to know or probably have learned this in organic chemistry already is that the shared overdose produce a new sigma orbital and the bond that's created from this is called a sigma bond. So you want to fill that in with your lecture slide.</w:t>
      </w:r>
    </w:p>
    <w:p w14:paraId="242EBFDE" w14:textId="3BABBD60" w:rsidR="00F30544" w:rsidRPr="00F30544" w:rsidRDefault="00F30544" w:rsidP="00F30544">
      <w:pPr>
        <w:spacing w:line="480" w:lineRule="auto"/>
      </w:pPr>
      <w:r w:rsidRPr="00F30544">
        <w:t>Okay</w:t>
      </w:r>
      <w:r w:rsidRPr="00F30544">
        <w:noBreakHyphen/>
      </w:r>
      <w:r w:rsidRPr="00F30544">
        <w:noBreakHyphen/>
        <w:t xml:space="preserve"> so there's just few examples of simple hydrocarbons. And those are the hydrocarbons that only contain a single bond. Is called an alkane later on this letter will change to E instead of Y. Depending on the type of bond with the carbon. So if it's all single bonds it's the case. So the simplest example is the methane you have only one carbon. Or ethane you have three carbons and propane three carbons and butane four carbons. So the alkane only single bond. General formula as such. So you can kind of predict the number of hydrogens that you would have. This is a very simple case. So notice that both the bonds between carbon and hydrogen and carbon and carbon bonds, they are sigma bonds. And the bonds shared between the ca</w:t>
      </w:r>
      <w:r>
        <w:t>rbo</w:t>
      </w:r>
      <w:r w:rsidRPr="00F30544">
        <w:t>n and carbon are between two SP3 orbitals.</w:t>
      </w:r>
    </w:p>
    <w:p w14:paraId="30836DC8" w14:textId="77777777" w:rsidR="00F30544" w:rsidRPr="00F30544" w:rsidRDefault="00F30544" w:rsidP="00F30544">
      <w:pPr>
        <w:spacing w:line="480" w:lineRule="auto"/>
      </w:pPr>
      <w:r w:rsidRPr="00F30544">
        <w:t>So this is just summary sentence from the previous slides.</w:t>
      </w:r>
    </w:p>
    <w:p w14:paraId="3D176C18" w14:textId="77777777" w:rsidR="00F30544" w:rsidRPr="00F30544" w:rsidRDefault="00F30544" w:rsidP="00F30544">
      <w:pPr>
        <w:spacing w:line="480" w:lineRule="auto"/>
      </w:pPr>
      <w:r w:rsidRPr="00F30544">
        <w:t>Any questions so far? So let's move onto the next one. What about for the case of double bonds, okay? So for the carbon carbon double bonds, it is accomplished by different type of hybridization. So the type of hybridization here is called the sp2 hybridization. So remember just focus on this here. I omitted the 1s orbital because that's not going to participate in bonding.</w:t>
      </w:r>
    </w:p>
    <w:p w14:paraId="469AB7C6" w14:textId="786EBCAF" w:rsidR="00F30544" w:rsidRPr="00F30544" w:rsidRDefault="00F30544" w:rsidP="00F30544">
      <w:pPr>
        <w:spacing w:line="480" w:lineRule="auto"/>
      </w:pPr>
      <w:r w:rsidRPr="00F30544">
        <w:lastRenderedPageBreak/>
        <w:t xml:space="preserve">So let's just focus on the 2s and 2p orbital for carbon. 1s </w:t>
      </w:r>
      <w:r w:rsidRPr="00F30544">
        <w:t>orbital</w:t>
      </w:r>
      <w:r w:rsidRPr="00F30544">
        <w:t xml:space="preserve"> is always here just for clarity I removed them. So what happens is that in this case here, the carbon must promote one electrons from the 2s orbital and to the 2p orbital. Okay, so the results from that, the hybrid orbital from that is that it can create three unpaired electrons. Which allow three bonds to form in a trigonal planar geometry. I forgot to clear that but that's okay. So for this one here, like when I was learning think remember years ago I was like Oh this seems</w:t>
      </w:r>
      <w:r w:rsidRPr="00F30544">
        <w:noBreakHyphen/>
      </w:r>
      <w:r w:rsidRPr="00F30544">
        <w:noBreakHyphen/>
        <w:t xml:space="preserve"> but remember these are all the models that the Linus Pauling came up to try to explain what we see in the experimental results. So the experiment tells you the x</w:t>
      </w:r>
      <w:r w:rsidRPr="00F30544">
        <w:noBreakHyphen/>
        <w:t>ray defection and spectrometry tells you that this molecule in the cc double bond particularly ethane has a trigonal planar gee Yom industry so he came up with this model to fit that observation. So the hybridization here is that you will have one 2s orbital plus two 2p orbital mixed together to form three equivalent sp2 orbitals and they are located 120</w:t>
      </w:r>
      <w:r w:rsidRPr="00F30544">
        <w:rPr>
          <w:vertAlign w:val="superscript"/>
        </w:rPr>
        <w:t>°</w:t>
      </w:r>
      <w:r w:rsidRPr="00F30544">
        <w:t xml:space="preserve"> apart. And also again, they tried to minimize the electron proportions between nearby electron clouds. So what happens is that now you have an unhybridized p orbital. Remember the p orbital looks like a shape of a dumbbell. So now you have one hybridized p orbital. So what does it do? So this is kind of a busy slide. But kind of just bear with me. So what happens is that these hybridized p orbitals, it will overlap with another unhybridized p orbitals through sideways, okay so this is from another carbon that forms the double bond.</w:t>
      </w:r>
    </w:p>
    <w:p w14:paraId="388905B7" w14:textId="68F2030C" w:rsidR="00F30544" w:rsidRPr="00F30544" w:rsidRDefault="00F30544" w:rsidP="00F30544">
      <w:pPr>
        <w:spacing w:line="480" w:lineRule="auto"/>
      </w:pPr>
      <w:r w:rsidRPr="00F30544">
        <w:t>So the resulting bonding model here will match actually match the mental evidence in which they have bond angle of 120</w:t>
      </w:r>
      <w:r w:rsidRPr="00F30544">
        <w:rPr>
          <w:vertAlign w:val="superscript"/>
        </w:rPr>
        <w:t>°</w:t>
      </w:r>
      <w:r w:rsidRPr="00F30544">
        <w:t>. Bond length is about bond length between two carbons double bond is 1.33</w:t>
      </w:r>
      <w:r w:rsidRPr="00F30544">
        <w:noBreakHyphen/>
      </w:r>
      <w:r w:rsidRPr="00F30544">
        <w:noBreakHyphen/>
        <w:t xml:space="preserve"> A</w:t>
      </w:r>
      <w:r w:rsidRPr="00F30544">
        <w:noBreakHyphen/>
      </w:r>
      <w:r w:rsidRPr="00F30544">
        <w:noBreakHyphen/>
        <w:t xml:space="preserve"> so this is the final hybridization diagram. Is that you have three for carbon, three sp2 orbitals mixed with one is </w:t>
      </w:r>
      <w:r w:rsidRPr="00F30544">
        <w:t>orbital</w:t>
      </w:r>
      <w:r w:rsidRPr="00F30544">
        <w:t xml:space="preserve"> from hydrogen here. These are sp2 hybridization. One sp2 hybridization with another carbon and the left on the top and the bottom is from the </w:t>
      </w:r>
      <w:r w:rsidRPr="00F30544">
        <w:lastRenderedPageBreak/>
        <w:t>unhybridized p orbitals which overlaps sideways. Okay so one of the terminology that you definitely need to know is these types of bonds is called a pie bond.</w:t>
      </w:r>
    </w:p>
    <w:p w14:paraId="7BAD0EB3" w14:textId="1D4D0F6F" w:rsidR="00F30544" w:rsidRPr="00F30544" w:rsidRDefault="00F30544" w:rsidP="00F30544">
      <w:pPr>
        <w:spacing w:line="480" w:lineRule="auto"/>
      </w:pPr>
      <w:r w:rsidRPr="00F30544">
        <w:t xml:space="preserve">So it overlaps through sideways. So this is just a clear representation is that the bond length is 1.33 </w:t>
      </w:r>
      <w:r w:rsidRPr="00F30544">
        <w:t>angstroms</w:t>
      </w:r>
      <w:r w:rsidRPr="00F30544">
        <w:t xml:space="preserve"> and these are the bond angles. So approximately 120</w:t>
      </w:r>
      <w:r w:rsidRPr="00F30544">
        <w:rPr>
          <w:vertAlign w:val="superscript"/>
        </w:rPr>
        <w:t>°</w:t>
      </w:r>
      <w:r w:rsidRPr="00F30544">
        <w:t>. So you don't have to</w:t>
      </w:r>
      <w:r w:rsidRPr="00F30544">
        <w:noBreakHyphen/>
      </w:r>
      <w:r w:rsidRPr="00F30544">
        <w:noBreakHyphen/>
        <w:t xml:space="preserve"> on the exam you don't have to say Oh this is 121.7</w:t>
      </w:r>
      <w:r w:rsidRPr="00F30544">
        <w:noBreakHyphen/>
      </w:r>
      <w:r w:rsidRPr="00F30544">
        <w:noBreakHyphen/>
        <w:t xml:space="preserve"> just kind of round it up to 120</w:t>
      </w:r>
      <w:r w:rsidRPr="00F30544">
        <w:rPr>
          <w:vertAlign w:val="superscript"/>
        </w:rPr>
        <w:t>°</w:t>
      </w:r>
      <w:r w:rsidRPr="00F30544">
        <w:t>. Any questions so far? Is this kind of</w:t>
      </w:r>
      <w:r w:rsidRPr="00F30544">
        <w:noBreakHyphen/>
      </w:r>
      <w:r w:rsidRPr="00F30544">
        <w:noBreakHyphen/>
        <w:t xml:space="preserve"> yeah? Oh sorry let me just</w:t>
      </w:r>
      <w:r w:rsidRPr="00F30544">
        <w:noBreakHyphen/>
      </w:r>
      <w:r w:rsidRPr="00F30544">
        <w:noBreakHyphen/>
        <w:t xml:space="preserve"> you have a question about the p orbitals? Yes, so these are</w:t>
      </w:r>
      <w:r w:rsidRPr="00F30544">
        <w:noBreakHyphen/>
      </w:r>
      <w:r w:rsidRPr="00F30544">
        <w:noBreakHyphen/>
        <w:t xml:space="preserve"> the way that has represented this is that's how they look like in the p orbital. That's the</w:t>
      </w:r>
      <w:r w:rsidRPr="00F30544">
        <w:noBreakHyphen/>
      </w:r>
      <w:r w:rsidRPr="00F30544">
        <w:noBreakHyphen/>
        <w:t xml:space="preserve"> cloud but they do circulate all the regions here. So there's top and bottom.</w:t>
      </w:r>
    </w:p>
    <w:p w14:paraId="3919E556" w14:textId="77777777" w:rsidR="00F30544" w:rsidRPr="00F30544" w:rsidRDefault="00F30544" w:rsidP="00F30544">
      <w:pPr>
        <w:spacing w:line="480" w:lineRule="auto"/>
      </w:pPr>
      <w:r w:rsidRPr="00F30544">
        <w:t>So recirculates. Good question.</w:t>
      </w:r>
    </w:p>
    <w:p w14:paraId="317FD4E8" w14:textId="77777777" w:rsidR="00F30544" w:rsidRPr="00F30544" w:rsidRDefault="00F30544" w:rsidP="00F30544">
      <w:pPr>
        <w:spacing w:line="480" w:lineRule="auto"/>
      </w:pPr>
      <w:r w:rsidRPr="00F30544">
        <w:t>Okay, so if we have no more questions regarding that, let's look at the case of the triple bond.</w:t>
      </w:r>
    </w:p>
    <w:p w14:paraId="101798C2" w14:textId="56D76FC1" w:rsidR="00F30544" w:rsidRPr="00F30544" w:rsidRDefault="00F30544" w:rsidP="00F30544">
      <w:pPr>
        <w:spacing w:line="480" w:lineRule="auto"/>
      </w:pPr>
      <w:r w:rsidRPr="00F30544">
        <w:t>So between ca</w:t>
      </w:r>
      <w:r>
        <w:t>rbo</w:t>
      </w:r>
      <w:r w:rsidRPr="00F30544">
        <w:t>n and carbon if you have the same logic it's through the sp hybridization. So in this case here, same thing. One of the electron needs to be promoted to the 2p orbitals. And the hybridization is different from the sp2 because in this case here you have two unhybridized p orbitals and two sp orbitals that's available for you to form the bond with in the hydrogen and then another carbon. Because from the experiments, the seat of the geometry of the molecule is linear. 180</w:t>
      </w:r>
      <w:r w:rsidRPr="00F30544">
        <w:rPr>
          <w:vertAlign w:val="superscript"/>
        </w:rPr>
        <w:t>°</w:t>
      </w:r>
      <w:r w:rsidRPr="00F30544">
        <w:t xml:space="preserve"> due to two electron domains around the carbon. So when they are hybridized together they look something like this. So in the carbon carbon triple bond, it contains one sigma bond from the sp sp overlap and two pie bonds from the lateral overlap of the two unhybridized p orbitals. Have you guys learned this in organic chemistry? Yes. Okay some of you might just be a review. Some of you probably just learning it at the same time. But just let me know if you are unclear about things. So the pie bond electron density lies above and below the sigma bond because p orbital overlaps side by side like mentioned many times already. Overlap </w:t>
      </w:r>
      <w:r w:rsidRPr="00F30544">
        <w:lastRenderedPageBreak/>
        <w:t>sideways. So yeah these molecules they are linear molecule that has 180</w:t>
      </w:r>
      <w:r w:rsidRPr="00F30544">
        <w:rPr>
          <w:vertAlign w:val="superscript"/>
        </w:rPr>
        <w:t>°</w:t>
      </w:r>
      <w:r w:rsidRPr="00F30544">
        <w:t xml:space="preserve"> apart between triple bond and the carbon hydrogen bond.</w:t>
      </w:r>
    </w:p>
    <w:p w14:paraId="744C0119" w14:textId="77777777" w:rsidR="00F30544" w:rsidRPr="00F30544" w:rsidRDefault="00F30544" w:rsidP="00F30544">
      <w:pPr>
        <w:spacing w:line="480" w:lineRule="auto"/>
      </w:pPr>
      <w:r w:rsidRPr="00F30544">
        <w:t>So if you have no more questions.</w:t>
      </w:r>
    </w:p>
    <w:p w14:paraId="22D305E2" w14:textId="77777777" w:rsidR="00F30544" w:rsidRPr="00F30544" w:rsidRDefault="00F30544" w:rsidP="00F30544">
      <w:pPr>
        <w:spacing w:line="480" w:lineRule="auto"/>
      </w:pPr>
      <w:r w:rsidRPr="00F30544">
        <w:t>So one of the things I want you to remember is about the rotations. Because when we talk about the protein structure and function or nucleotides, remember that the rotations can occur at a specific orientation of the carbon carbon molecule. So for example, if you look at the ethane, for example. Do you think that you can rotate a molecule from one carbon to another? Yes, you definitely can rotate that. What about the case for double bond and triple bonds? No, you can't, yeah, that's right. Already have the answer up here. But just keep in mind that if you have any of the double bond nature, when we talk about the poly peptide proteins, it also has a partial double bond character. So for some degree, it can rotate, it can be flexible up to a certain degree because it has a double bond character. And of course triple bond is even more inflexible compared to the single bond. So this is just the different bonding type. Okay just how are we doing with time? Okay the bond length and the bond strength. So just tells you that in a singed bond you have the weakest bond strength but the longest bond distance between two carbons triple bonds being two carbons, you have the shortest bond length. And you have the highest bond strength.</w:t>
      </w:r>
    </w:p>
    <w:p w14:paraId="149574DD" w14:textId="77777777" w:rsidR="00F30544" w:rsidRPr="00F30544" w:rsidRDefault="00F30544" w:rsidP="00F30544">
      <w:pPr>
        <w:spacing w:line="480" w:lineRule="auto"/>
      </w:pPr>
      <w:r w:rsidRPr="00F30544">
        <w:t>So I'm not going to go into detail for this hybridization summary table.</w:t>
      </w:r>
    </w:p>
    <w:p w14:paraId="44B0F9E2" w14:textId="77777777" w:rsidR="00F30544" w:rsidRPr="00F30544" w:rsidRDefault="00F30544" w:rsidP="00F30544">
      <w:pPr>
        <w:spacing w:line="480" w:lineRule="auto"/>
      </w:pPr>
      <w:r w:rsidRPr="00F30544">
        <w:t xml:space="preserve">But I put this here because I want you to get into a habit of making a table yourself. I think this is a great way to study. You can go through the table kind of on your own and this is one of the good slides that you can make into a cue card. So the carbon carbon sigma bond can come from sp3 sp3 overlap or sp2 sp2 overlap or sp sp overlap depending on the hybridization of the </w:t>
      </w:r>
      <w:r w:rsidRPr="00F30544">
        <w:lastRenderedPageBreak/>
        <w:t>carbons. So when you have a single bond, sigma. Double bond, only one of them will be a sigma bond. The rest will be the Pi bonds.</w:t>
      </w:r>
    </w:p>
    <w:p w14:paraId="546F2466" w14:textId="36ABEEDB" w:rsidR="00F30544" w:rsidRPr="00F30544" w:rsidRDefault="00F30544" w:rsidP="00F30544">
      <w:pPr>
        <w:spacing w:line="480" w:lineRule="auto"/>
      </w:pPr>
      <w:r w:rsidRPr="00F30544">
        <w:t>So that's a little bit context heavy. So let's get into the naming of organic molecules. You probably have seen this already as well. Is that if any of the alkyl group R group is bonded to another atom or functional group, the rule is to name the alkyl group first and then another atom or functional group second. Okay? So if you have an OH group call called a hydroxyl group the compound then becomes an</w:t>
      </w:r>
      <w:r w:rsidRPr="00F30544">
        <w:noBreakHyphen/>
      </w:r>
      <w:r w:rsidRPr="00F30544">
        <w:noBreakHyphen/>
        <w:t xml:space="preserve"> what? Alcohol. The answer is already written. So what about when you have an NH2 an amine or amino group? The compound then becomes an amine. To fill up here. Halogen so a lot of textbook, they will just put on an X. But the X can mean </w:t>
      </w:r>
      <w:r w:rsidRPr="00F30544">
        <w:t>fluorine</w:t>
      </w:r>
      <w:r w:rsidRPr="00F30544">
        <w:t>, chloride, bro mine or aladine it becomes an alkyl halide. Or if another R group bonded</w:t>
      </w:r>
      <w:r w:rsidRPr="00F30544">
        <w:noBreakHyphen/>
      </w:r>
      <w:r w:rsidRPr="00F30544">
        <w:noBreakHyphen/>
        <w:t xml:space="preserve"> then compound becomes an ether. So this is kind of review of your organic chemistry. So some of the common names that you can see from here.</w:t>
      </w:r>
    </w:p>
    <w:p w14:paraId="46D439F7" w14:textId="77777777" w:rsidR="00F30544" w:rsidRPr="00F30544" w:rsidRDefault="00F30544" w:rsidP="00F30544">
      <w:pPr>
        <w:spacing w:line="480" w:lineRule="auto"/>
      </w:pPr>
      <w:r w:rsidRPr="00F30544">
        <w:t>So name the group first. This is methyl only CH3 attached to OH group which is alcohol.</w:t>
      </w:r>
    </w:p>
    <w:p w14:paraId="56C09B8F" w14:textId="77777777" w:rsidR="00F30544" w:rsidRPr="00F30544" w:rsidRDefault="00F30544" w:rsidP="00F30544">
      <w:pPr>
        <w:spacing w:line="480" w:lineRule="auto"/>
      </w:pPr>
      <w:r w:rsidRPr="00F30544">
        <w:t>So you name it methyl alcohol.</w:t>
      </w:r>
    </w:p>
    <w:p w14:paraId="361CAD31" w14:textId="77777777" w:rsidR="00F30544" w:rsidRPr="00F30544" w:rsidRDefault="00F30544" w:rsidP="00F30544">
      <w:pPr>
        <w:spacing w:line="480" w:lineRule="auto"/>
      </w:pPr>
      <w:r w:rsidRPr="00F30544">
        <w:t>So here you have two CH3s attach athyl attached to amine so ethyl amine. And so on and so forth. The one you have to pay attention is the ether. When you have two groups attached which one you should name first? You said alphabetical? Yes, okay definitely that order.</w:t>
      </w:r>
    </w:p>
    <w:p w14:paraId="052D0E64" w14:textId="77777777" w:rsidR="00F30544" w:rsidRPr="00F30544" w:rsidRDefault="00F30544" w:rsidP="00F30544">
      <w:pPr>
        <w:spacing w:line="480" w:lineRule="auto"/>
      </w:pPr>
      <w:r w:rsidRPr="00F30544">
        <w:t>So in this case ethyl methyl ether. So review of organic chemistry. This is repeat of the last slide.</w:t>
      </w:r>
    </w:p>
    <w:p w14:paraId="2C8DC0C9" w14:textId="0C24C8A2" w:rsidR="00F30544" w:rsidRPr="00F30544" w:rsidRDefault="00F30544" w:rsidP="00F30544">
      <w:pPr>
        <w:spacing w:line="480" w:lineRule="auto"/>
      </w:pPr>
      <w:r w:rsidRPr="00F30544">
        <w:t xml:space="preserve">But from a different perspective. So methyl group removing hydrogen from methane which can bond to other atoms molecular group. So CH3 methane now they become methyl group. So </w:t>
      </w:r>
      <w:r w:rsidRPr="00F30544">
        <w:lastRenderedPageBreak/>
        <w:t>et</w:t>
      </w:r>
      <w:r>
        <w:t>h</w:t>
      </w:r>
      <w:r w:rsidRPr="00F30544">
        <w:t>yl, propropyl, butyl group or pentyl group so any of the alkyl group has an attachment point. These are pretty straight forward.</w:t>
      </w:r>
    </w:p>
    <w:p w14:paraId="5529AA2C" w14:textId="605251CD" w:rsidR="00F30544" w:rsidRPr="00F30544" w:rsidRDefault="00F30544" w:rsidP="00F30544">
      <w:pPr>
        <w:spacing w:line="480" w:lineRule="auto"/>
      </w:pPr>
      <w:r w:rsidRPr="00F30544">
        <w:t xml:space="preserve">And also functional groups are simple organic compounds have a very specific properties and </w:t>
      </w:r>
      <w:r w:rsidRPr="00F30544">
        <w:t>reactivities</w:t>
      </w:r>
      <w:r w:rsidRPr="00F30544">
        <w:t>. So we are talking about polarity, electronegativity and all that stuff in the next lecture.</w:t>
      </w:r>
    </w:p>
    <w:p w14:paraId="3A723AF1" w14:textId="77777777" w:rsidR="00F30544" w:rsidRPr="00F30544" w:rsidRDefault="00F30544" w:rsidP="00F30544">
      <w:pPr>
        <w:spacing w:line="480" w:lineRule="auto"/>
      </w:pPr>
      <w:r w:rsidRPr="00F30544">
        <w:t>And so these are the alcohol functional groups hydroxyl which we already mentioned. Thiol group is a very important one. Particularly in protein structure. Because the thiol the SH, one essential amino acids called sistine. Has a functional group of attached to the central carbon. So what it does that if you have another sistine located nearby, or not nearby but located nearby in terms of the national structure of protein, they can form what we call the disulhyde bond. And the kind of work as a staple to staple the proteins together.</w:t>
      </w:r>
    </w:p>
    <w:p w14:paraId="4B4C0B0A" w14:textId="044B75F9" w:rsidR="00F30544" w:rsidRPr="00F30544" w:rsidRDefault="00F30544" w:rsidP="00F30544">
      <w:pPr>
        <w:spacing w:line="480" w:lineRule="auto"/>
      </w:pPr>
      <w:r w:rsidRPr="00F30544">
        <w:t xml:space="preserve">So when they are oxidized they form the disulfhyde bond and when reduced they will be reduced into two thiol groups. And the function for acids functional groups carboxyl so you can see the simplest case the formic acids. Consisted of carbonyl group which is a carbon with a double bond to oxygen bonded to a hydroxyl group. So in this case here you have formic acid in which the other atom is simply hydrogen. Acetic acid the other atom binds to the cashoxyl group is a methyl group. And when they are </w:t>
      </w:r>
      <w:r w:rsidRPr="00F30544">
        <w:t>DE pronated</w:t>
      </w:r>
      <w:r w:rsidRPr="00F30544">
        <w:t>.</w:t>
      </w:r>
    </w:p>
    <w:p w14:paraId="3F505028" w14:textId="77777777" w:rsidR="00F30544" w:rsidRPr="00F30544" w:rsidRDefault="00F30544" w:rsidP="00F30544">
      <w:pPr>
        <w:spacing w:line="480" w:lineRule="auto"/>
      </w:pPr>
      <w:r w:rsidRPr="00F30544">
        <w:t>Deprotonation means they lose a proton. So depending on that they become carboxylate ions.</w:t>
      </w:r>
    </w:p>
    <w:p w14:paraId="071FD9FD" w14:textId="28BD2E82" w:rsidR="00F30544" w:rsidRPr="00F30544" w:rsidRDefault="00F30544" w:rsidP="00F30544">
      <w:pPr>
        <w:spacing w:line="480" w:lineRule="auto"/>
      </w:pPr>
      <w:r w:rsidRPr="00F30544">
        <w:t>Any questions so far? Okay, so there's more functional groups amines. So amin</w:t>
      </w:r>
      <w:r>
        <w:t>e</w:t>
      </w:r>
      <w:r w:rsidRPr="00F30544">
        <w:t xml:space="preserve">s are the functional group that comprise of nitrogen and is a basic and can be protonated. So this is the reverse of de deprotonation meaning that the protons can be attached to this amine group and </w:t>
      </w:r>
      <w:r w:rsidRPr="00F30544">
        <w:lastRenderedPageBreak/>
        <w:t xml:space="preserve">the cell became positively charged. So </w:t>
      </w:r>
      <w:r w:rsidRPr="00F30544">
        <w:t>amides</w:t>
      </w:r>
      <w:r w:rsidRPr="00F30544">
        <w:t xml:space="preserve"> can acquire hydrogen and become a partially charged species and</w:t>
      </w:r>
      <w:r w:rsidRPr="00F30544">
        <w:noBreakHyphen/>
      </w:r>
      <w:r w:rsidRPr="00F30544">
        <w:noBreakHyphen/>
        <w:t xml:space="preserve"> amines amides similar to </w:t>
      </w:r>
      <w:r w:rsidRPr="00F30544">
        <w:t>amines</w:t>
      </w:r>
      <w:r w:rsidRPr="00F30544">
        <w:t xml:space="preserve"> except that it attached a carbon group. Similar to the carboxylate ions other than the amine group. So be familiar with the terminology. Amines and amides. You might be asked to identify functional group if I give you a short pep tight.</w:t>
      </w:r>
    </w:p>
    <w:p w14:paraId="6BFA6F03" w14:textId="77777777" w:rsidR="00F30544" w:rsidRPr="00F30544" w:rsidRDefault="00F30544" w:rsidP="00F30544">
      <w:pPr>
        <w:spacing w:line="480" w:lineRule="auto"/>
      </w:pPr>
      <w:r w:rsidRPr="00F30544">
        <w:t>So for these ones aldehyde more for your reference. I wouldn't be questioning you specifically on these once. They are just telling you that these are different functional groups that's available. More relevant to your organic chemistry. So, I'm going to end a lecture with identifying the functional group on this diglycine. Can anyone tell me what this group is? NH2? Just the name</w:t>
      </w:r>
      <w:r w:rsidRPr="00F30544">
        <w:noBreakHyphen/>
      </w:r>
      <w:r w:rsidRPr="00F30544">
        <w:noBreakHyphen/>
        <w:t xml:space="preserve"> sorry. Yes, that's right. So it's an amine group. Excellent. So I'm going</w:t>
      </w:r>
      <w:r w:rsidRPr="00F30544">
        <w:noBreakHyphen/>
      </w:r>
      <w:r w:rsidRPr="00F30544">
        <w:noBreakHyphen/>
        <w:t xml:space="preserve"> I know I just went through the slide but you can go through that as well.</w:t>
      </w:r>
    </w:p>
    <w:p w14:paraId="0181B776" w14:textId="538D4D0B" w:rsidR="00F30544" w:rsidRPr="00F30544" w:rsidRDefault="00F30544" w:rsidP="00F30544">
      <w:pPr>
        <w:spacing w:line="480" w:lineRule="auto"/>
      </w:pPr>
      <w:r w:rsidRPr="00F30544">
        <w:t xml:space="preserve">Didn't realize I already have the answer opinion clicking. So this is the amine group. What about this group here? Yes the carboxyl group acid when they lose the proton. So remember carbon represent as a vertices. Or lines. And their bond </w:t>
      </w:r>
      <w:r w:rsidRPr="00F30544">
        <w:t>hydrogens</w:t>
      </w:r>
      <w:r w:rsidRPr="00F30544">
        <w:t xml:space="preserve"> are not shown. They are implied. It doesn't mean there's no hydrogen bond here. Remember carbon can form four equal covalent bonds. Okay? So this one here you don't have to memorize.</w:t>
      </w:r>
    </w:p>
    <w:p w14:paraId="6867D699" w14:textId="77777777" w:rsidR="00F30544" w:rsidRPr="00F30544" w:rsidRDefault="00F30544" w:rsidP="00F30544">
      <w:pPr>
        <w:spacing w:line="480" w:lineRule="auto"/>
      </w:pPr>
      <w:r w:rsidRPr="00F30544">
        <w:t>Just for your reference these are all the available functional groups. And with that that's the end of our lecture. Please let me know if you have any questions. Or if you have any reporting of the first lecture or recording. Please come and see me and let me know. Thank you and I'll see you on Friday. Pam Heggie, CSR(A) RPR</w:t>
      </w:r>
    </w:p>
    <w:p w14:paraId="72A09647" w14:textId="77777777" w:rsidR="00F30544" w:rsidRPr="00F30544" w:rsidRDefault="00F30544" w:rsidP="00F30544">
      <w:pPr>
        <w:spacing w:line="480" w:lineRule="auto"/>
      </w:pPr>
      <w:r w:rsidRPr="00F30544">
        <w:t xml:space="preserve">Accurate Realtime Reporting Inc. </w:t>
      </w:r>
    </w:p>
    <w:p w14:paraId="0425A8D1" w14:textId="15B22046" w:rsidR="00BA1D79" w:rsidRPr="004E145C" w:rsidRDefault="00F30544" w:rsidP="00F30544">
      <w:pPr>
        <w:spacing w:line="480" w:lineRule="auto"/>
      </w:pPr>
      <w:r w:rsidRPr="00F30544">
        <w:lastRenderedPageBreak/>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5E9A" w14:textId="77777777" w:rsidR="00C371D5" w:rsidRDefault="00C371D5">
      <w:pPr>
        <w:spacing w:after="0" w:line="240" w:lineRule="auto"/>
      </w:pPr>
      <w:r>
        <w:separator/>
      </w:r>
    </w:p>
  </w:endnote>
  <w:endnote w:type="continuationSeparator" w:id="0">
    <w:p w14:paraId="15ED14D9" w14:textId="77777777" w:rsidR="00C371D5" w:rsidRDefault="00C3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FAB3" w14:textId="77777777" w:rsidR="00C371D5" w:rsidRDefault="00C371D5">
      <w:pPr>
        <w:spacing w:after="0" w:line="240" w:lineRule="auto"/>
      </w:pPr>
      <w:r>
        <w:separator/>
      </w:r>
    </w:p>
  </w:footnote>
  <w:footnote w:type="continuationSeparator" w:id="0">
    <w:p w14:paraId="0218356A" w14:textId="77777777" w:rsidR="00C371D5" w:rsidRDefault="00C3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4460CE0F" w:rsidR="00E720A7" w:rsidRPr="00DB44B4" w:rsidRDefault="00F30544" w:rsidP="00E720A7">
    <w:pPr>
      <w:rPr>
        <w:rFonts w:ascii="Courier New" w:hAnsi="Courier New" w:cs="Courier New"/>
        <w:b/>
        <w:bCs/>
        <w:position w:val="2"/>
        <w:sz w:val="24"/>
        <w:szCs w:val="24"/>
      </w:rPr>
    </w:pPr>
    <w:r>
      <w:rPr>
        <w:rFonts w:ascii="Courier New" w:hAnsi="Courier New" w:cs="Courier New"/>
        <w:b/>
        <w:bCs/>
        <w:position w:val="2"/>
        <w:sz w:val="24"/>
        <w:szCs w:val="24"/>
      </w:rPr>
      <w:t>Wednesday</w:t>
    </w:r>
    <w:r w:rsidR="00415007">
      <w:rPr>
        <w:rFonts w:ascii="Courier New" w:hAnsi="Courier New" w:cs="Courier New"/>
        <w:b/>
        <w:bCs/>
        <w:position w:val="2"/>
        <w:sz w:val="24"/>
        <w:szCs w:val="24"/>
      </w:rPr>
      <w:t xml:space="preserve"> January </w:t>
    </w:r>
    <w:r>
      <w:rPr>
        <w:rFonts w:ascii="Courier New" w:hAnsi="Courier New" w:cs="Courier New"/>
        <w:b/>
        <w:bCs/>
        <w:position w:val="2"/>
        <w:sz w:val="24"/>
        <w:szCs w:val="24"/>
      </w:rPr>
      <w:t>10</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Pr>
        <w:rFonts w:ascii="Courier New" w:hAnsi="Courier New" w:cs="Courier New"/>
        <w:b/>
        <w:bCs/>
        <w:position w:val="2"/>
        <w:sz w:val="24"/>
        <w:szCs w:val="24"/>
      </w:rPr>
      <w:t>MBB 222 Kristi SFU</w:t>
    </w:r>
    <w:r w:rsidR="00656FA5">
      <w:rPr>
        <w:rFonts w:ascii="Courier New" w:hAnsi="Courier New" w:cs="Courier New"/>
        <w:b/>
        <w:bCs/>
        <w:position w:val="2"/>
        <w:sz w:val="24"/>
        <w:szCs w:val="24"/>
      </w:rPr>
      <w:t xml:space="preserve"> </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6FA5"/>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1D5"/>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0544"/>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17</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2026-01-07T20:25:00Z</dcterms:created>
  <dcterms:modified xsi:type="dcterms:W3CDTF">2026-01-07T20:25:00Z</dcterms:modified>
</cp:coreProperties>
</file>